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042" w:rsidRPr="003F06D1" w:rsidRDefault="00F55042" w:rsidP="00F55042">
      <w:pPr>
        <w:rPr>
          <w:b/>
          <w:i/>
          <w:sz w:val="40"/>
          <w:szCs w:val="40"/>
        </w:rPr>
      </w:pPr>
      <w:r w:rsidRPr="00F91AD1">
        <w:rPr>
          <w:b/>
          <w:i/>
          <w:noProof/>
          <w:sz w:val="44"/>
          <w:szCs w:val="44"/>
        </w:rPr>
        <w:t>PASSWORD</w:t>
      </w:r>
      <w:r>
        <w:rPr>
          <w:b/>
          <w:i/>
          <w:noProof/>
          <w:sz w:val="44"/>
          <w:szCs w:val="44"/>
        </w:rPr>
        <w:t xml:space="preserve"> RESET B2</w:t>
      </w:r>
      <w:r w:rsidRPr="00F91AD1">
        <w:rPr>
          <w:b/>
          <w:i/>
          <w:noProof/>
          <w:sz w:val="44"/>
          <w:szCs w:val="44"/>
        </w:rPr>
        <w:t>.</w:t>
      </w:r>
      <w:r w:rsidRPr="000C7F37">
        <w:rPr>
          <w:b/>
          <w:i/>
          <w:sz w:val="44"/>
          <w:szCs w:val="44"/>
        </w:rPr>
        <w:t xml:space="preserve"> </w:t>
      </w:r>
      <w:r w:rsidRPr="000C7F37">
        <w:rPr>
          <w:b/>
          <w:i/>
          <w:sz w:val="36"/>
          <w:szCs w:val="36"/>
        </w:rPr>
        <w:t xml:space="preserve">Podręcznik do języka angielskiego. 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</w:p>
    <w:p w:rsidR="00F55042" w:rsidRPr="000C7F37" w:rsidRDefault="00F55042" w:rsidP="00F55042">
      <w:pPr>
        <w:rPr>
          <w:b/>
          <w:sz w:val="36"/>
          <w:szCs w:val="36"/>
        </w:rPr>
      </w:pPr>
      <w:r w:rsidRPr="000C7F37">
        <w:rPr>
          <w:b/>
          <w:sz w:val="36"/>
          <w:szCs w:val="36"/>
        </w:rPr>
        <w:t>Kryteria oceny</w:t>
      </w:r>
    </w:p>
    <w:p w:rsidR="00F55042" w:rsidRPr="000C7F37" w:rsidRDefault="00F55042" w:rsidP="00ED3DA9">
      <w:pPr>
        <w:pStyle w:val="Tytu"/>
        <w:numPr>
          <w:ilvl w:val="0"/>
          <w:numId w:val="6"/>
        </w:numPr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Kryteria oceniania zostały sformułowane zgodnie z założeniami podstawy programowej nauczania języka obcego nowożytnego w szkołach ponadgimnazjalnych. Stanowią propozycję systemu oceny uczniów w klasach pracujących z podręcznikiem </w:t>
      </w:r>
      <w:proofErr w:type="spellStart"/>
      <w:r>
        <w:rPr>
          <w:rFonts w:ascii="Calibri" w:hAnsi="Calibri"/>
          <w:b w:val="0"/>
          <w:i/>
          <w:sz w:val="22"/>
          <w:szCs w:val="22"/>
        </w:rPr>
        <w:t>Password</w:t>
      </w:r>
      <w:proofErr w:type="spellEnd"/>
      <w:r>
        <w:rPr>
          <w:rFonts w:ascii="Calibri" w:hAnsi="Calibri"/>
          <w:b w:val="0"/>
          <w:i/>
          <w:sz w:val="22"/>
          <w:szCs w:val="22"/>
        </w:rPr>
        <w:t xml:space="preserve"> Reset B2</w:t>
      </w:r>
      <w:r w:rsidRPr="000C7F37">
        <w:rPr>
          <w:rFonts w:ascii="Calibri" w:hAnsi="Calibri"/>
          <w:b w:val="0"/>
          <w:sz w:val="22"/>
          <w:szCs w:val="22"/>
        </w:rPr>
        <w:t>. Nauczyciel może dostosować kryteria do potrzeb swoich klas oraz do obowiązującego Wewnątrzszkolnego Systemu Oceniania (WSO).</w:t>
      </w:r>
    </w:p>
    <w:p w:rsidR="00F55042" w:rsidRPr="000C7F37" w:rsidRDefault="00F55042" w:rsidP="00ED3DA9">
      <w:pPr>
        <w:pStyle w:val="Tytu"/>
        <w:numPr>
          <w:ilvl w:val="0"/>
          <w:numId w:val="6"/>
        </w:numPr>
        <w:spacing w:before="360"/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W kryteriach oceniania nie zostały uwzględnione oceny: niedostateczna oraz celująca. Zakładamy, że uczeń otrzymuje ocenę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niedostateczną</w:t>
      </w:r>
      <w:r w:rsidRPr="000C7F37">
        <w:rPr>
          <w:rFonts w:ascii="Calibri" w:hAnsi="Calibri"/>
          <w:b w:val="0"/>
          <w:sz w:val="22"/>
          <w:szCs w:val="22"/>
          <w:u w:val="single"/>
        </w:rPr>
        <w:t>,</w:t>
      </w:r>
      <w:r w:rsidRPr="000C7F37">
        <w:rPr>
          <w:rFonts w:ascii="Calibri" w:hAnsi="Calibri"/>
          <w:b w:val="0"/>
          <w:sz w:val="22"/>
          <w:szCs w:val="22"/>
        </w:rPr>
        <w:t xml:space="preserve">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:rsidR="00F55042" w:rsidRPr="00222585" w:rsidRDefault="00F55042" w:rsidP="00ED3DA9">
      <w:pPr>
        <w:pStyle w:val="Tytu"/>
        <w:numPr>
          <w:ilvl w:val="0"/>
          <w:numId w:val="6"/>
        </w:numPr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Ocena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celująca</w:t>
      </w:r>
      <w:r w:rsidRPr="000C7F37">
        <w:rPr>
          <w:rFonts w:ascii="Calibri" w:hAnsi="Calibri"/>
          <w:b w:val="0"/>
          <w:sz w:val="22"/>
          <w:szCs w:val="22"/>
        </w:rPr>
        <w:t xml:space="preserve"> podlega osobnym kryteriom, często określanym przez Wewnątrzszkolny System Oceniania (WSO) i jest najczęściej oceną semestralną lub roczną, wystawianą na podstawie wytycznych MEN (Rozporządzenie Ministra Edukacji Narodowej z dnia 13 lipca 2007 r. zmieniające rozporządzenie w sprawie warunków i sposobu oceniania, klasyfikowania i promowania uczniów i słuchaczy oraz przeprowadzania </w:t>
      </w:r>
      <w:r w:rsidRPr="00222585">
        <w:rPr>
          <w:rFonts w:ascii="Calibri" w:hAnsi="Calibri"/>
          <w:b w:val="0"/>
          <w:sz w:val="22"/>
          <w:szCs w:val="22"/>
        </w:rPr>
        <w:t>sprawdzianów i egzaminów w szkołach publicznych).</w:t>
      </w:r>
    </w:p>
    <w:p w:rsidR="00F55042" w:rsidRPr="00222585" w:rsidRDefault="00F55042" w:rsidP="00F55042">
      <w:pPr>
        <w:pStyle w:val="Tytu"/>
        <w:jc w:val="left"/>
        <w:rPr>
          <w:rFonts w:ascii="Calibri" w:hAnsi="Calibri"/>
          <w:b w:val="0"/>
          <w:sz w:val="22"/>
          <w:szCs w:val="22"/>
        </w:rPr>
      </w:pPr>
    </w:p>
    <w:p w:rsidR="00F55042" w:rsidRPr="00222585" w:rsidRDefault="00F55042" w:rsidP="00ED3DA9">
      <w:pPr>
        <w:pStyle w:val="Tytu"/>
        <w:numPr>
          <w:ilvl w:val="0"/>
          <w:numId w:val="6"/>
        </w:numPr>
        <w:jc w:val="left"/>
        <w:rPr>
          <w:rFonts w:ascii="Calibri" w:hAnsi="Calibri"/>
          <w:b w:val="0"/>
          <w:sz w:val="22"/>
          <w:szCs w:val="22"/>
        </w:rPr>
      </w:pPr>
      <w:r w:rsidRPr="00222585">
        <w:rPr>
          <w:rFonts w:ascii="Calibri" w:hAnsi="Calibri"/>
          <w:b w:val="0"/>
          <w:sz w:val="22"/>
          <w:szCs w:val="22"/>
        </w:rPr>
        <w:t>Szczegółowe kryteria oceny testów do podręcznika (progi procentowe): testów po rozdziale (</w:t>
      </w:r>
      <w:r w:rsidRPr="00222585">
        <w:rPr>
          <w:rFonts w:ascii="Calibri" w:hAnsi="Calibri"/>
          <w:b w:val="0"/>
          <w:i/>
          <w:sz w:val="22"/>
          <w:szCs w:val="22"/>
        </w:rPr>
        <w:t xml:space="preserve">Unit </w:t>
      </w:r>
      <w:proofErr w:type="spellStart"/>
      <w:r w:rsidRPr="00222585">
        <w:rPr>
          <w:rFonts w:ascii="Calibri" w:hAnsi="Calibri"/>
          <w:b w:val="0"/>
          <w:i/>
          <w:sz w:val="22"/>
          <w:szCs w:val="22"/>
        </w:rPr>
        <w:t>tests</w:t>
      </w:r>
      <w:proofErr w:type="spellEnd"/>
      <w:r>
        <w:rPr>
          <w:rFonts w:ascii="Calibri" w:hAnsi="Calibri"/>
          <w:b w:val="0"/>
          <w:sz w:val="22"/>
          <w:szCs w:val="22"/>
        </w:rPr>
        <w:t>) oraz</w:t>
      </w:r>
      <w:r w:rsidRPr="00222585">
        <w:rPr>
          <w:rFonts w:ascii="Calibri" w:hAnsi="Calibri"/>
          <w:b w:val="0"/>
          <w:sz w:val="22"/>
          <w:szCs w:val="22"/>
        </w:rPr>
        <w:t xml:space="preserve"> kartkówek (</w:t>
      </w:r>
      <w:proofErr w:type="spellStart"/>
      <w:r w:rsidRPr="00222585">
        <w:rPr>
          <w:rFonts w:ascii="Calibri" w:hAnsi="Calibri"/>
          <w:b w:val="0"/>
          <w:i/>
          <w:sz w:val="22"/>
          <w:szCs w:val="22"/>
        </w:rPr>
        <w:t>Short</w:t>
      </w:r>
      <w:proofErr w:type="spellEnd"/>
      <w:r w:rsidRPr="00222585">
        <w:rPr>
          <w:rFonts w:ascii="Calibri" w:hAnsi="Calibri"/>
          <w:b w:val="0"/>
          <w:i/>
          <w:sz w:val="22"/>
          <w:szCs w:val="22"/>
        </w:rPr>
        <w:t xml:space="preserve"> </w:t>
      </w:r>
      <w:proofErr w:type="spellStart"/>
      <w:r w:rsidRPr="00222585">
        <w:rPr>
          <w:rFonts w:ascii="Calibri" w:hAnsi="Calibri"/>
          <w:b w:val="0"/>
          <w:i/>
          <w:sz w:val="22"/>
          <w:szCs w:val="22"/>
        </w:rPr>
        <w:t>tests</w:t>
      </w:r>
      <w:proofErr w:type="spellEnd"/>
      <w:r>
        <w:rPr>
          <w:rFonts w:ascii="Calibri" w:hAnsi="Calibri"/>
          <w:b w:val="0"/>
          <w:sz w:val="22"/>
          <w:szCs w:val="22"/>
        </w:rPr>
        <w:t>)</w:t>
      </w:r>
      <w:r w:rsidRPr="00222585">
        <w:rPr>
          <w:rFonts w:ascii="Calibri" w:hAnsi="Calibri"/>
          <w:b w:val="0"/>
          <w:sz w:val="22"/>
          <w:szCs w:val="22"/>
        </w:rPr>
        <w:t xml:space="preserve"> powinny być zgodne z WSO.</w:t>
      </w:r>
    </w:p>
    <w:p w:rsidR="00F55042" w:rsidRDefault="00F55042"/>
    <w:p w:rsidR="00F55042" w:rsidRDefault="00F55042"/>
    <w:p w:rsidR="00F55042" w:rsidRDefault="00F55042"/>
    <w:p w:rsidR="00F55042" w:rsidRDefault="00F55042"/>
    <w:p w:rsidR="00F55042" w:rsidRDefault="00F55042"/>
    <w:p w:rsidR="00F55042" w:rsidRDefault="00F55042"/>
    <w:p w:rsidR="00F55042" w:rsidRDefault="00F55042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B63F21" w:rsidRPr="003F06D1" w:rsidTr="003F2975">
        <w:tc>
          <w:tcPr>
            <w:tcW w:w="13994" w:type="dxa"/>
            <w:gridSpan w:val="6"/>
            <w:shd w:val="clear" w:color="auto" w:fill="FFC000"/>
          </w:tcPr>
          <w:p w:rsidR="00B63F21" w:rsidRPr="005A716F" w:rsidRDefault="00B63F21" w:rsidP="003F2975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val="en-GB" w:eastAsia="en-US"/>
              </w:rPr>
            </w:pPr>
            <w:r w:rsidRPr="005A716F">
              <w:rPr>
                <w:rFonts w:eastAsia="Calibri"/>
                <w:b/>
                <w:sz w:val="28"/>
                <w:szCs w:val="28"/>
                <w:lang w:val="en-GB" w:eastAsia="en-US"/>
              </w:rPr>
              <w:lastRenderedPageBreak/>
              <w:t xml:space="preserve">  </w:t>
            </w: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1</w:t>
            </w:r>
            <w:r w:rsidRPr="00FC37E8">
              <w:rPr>
                <w:rFonts w:eastAsia="Calibri"/>
                <w:b/>
                <w:sz w:val="28"/>
                <w:szCs w:val="28"/>
                <w:lang w:val="en-GB" w:eastAsia="en-US"/>
              </w:rPr>
              <w:t xml:space="preserve"> </w:t>
            </w:r>
            <w:r w:rsidRPr="00D37A12">
              <w:rPr>
                <w:rFonts w:eastAsia="Calibri"/>
                <w:b/>
                <w:sz w:val="28"/>
                <w:szCs w:val="28"/>
                <w:lang w:val="en-GB" w:eastAsia="en-US"/>
              </w:rPr>
              <w:t>FACT AND FICTION</w:t>
            </w:r>
          </w:p>
        </w:tc>
      </w:tr>
      <w:tr w:rsidR="00B63F21" w:rsidRPr="000C7F37" w:rsidTr="003F2975">
        <w:tc>
          <w:tcPr>
            <w:tcW w:w="534" w:type="dxa"/>
          </w:tcPr>
          <w:p w:rsidR="00B63F21" w:rsidRPr="00222585" w:rsidRDefault="00B63F21" w:rsidP="003F2975">
            <w:pPr>
              <w:rPr>
                <w:b/>
                <w:lang w:val="en-GB"/>
              </w:rPr>
            </w:pPr>
          </w:p>
        </w:tc>
        <w:tc>
          <w:tcPr>
            <w:tcW w:w="2013" w:type="dxa"/>
          </w:tcPr>
          <w:p w:rsidR="00B63F21" w:rsidRPr="00222585" w:rsidRDefault="00B63F21" w:rsidP="003F2975">
            <w:pPr>
              <w:rPr>
                <w:b/>
                <w:lang w:val="en-GB"/>
              </w:rPr>
            </w:pPr>
          </w:p>
        </w:tc>
        <w:tc>
          <w:tcPr>
            <w:tcW w:w="2835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B63F21" w:rsidRPr="000C7F37" w:rsidTr="003F2975">
        <w:tc>
          <w:tcPr>
            <w:tcW w:w="534" w:type="dxa"/>
            <w:vMerge w:val="restart"/>
            <w:textDirection w:val="btLr"/>
          </w:tcPr>
          <w:p w:rsidR="00B63F21" w:rsidRPr="000C7F37" w:rsidRDefault="00B63F21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ŚRRODKI JĘZYKOWE</w:t>
            </w: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rPr>
                <w:b/>
                <w:bCs/>
                <w:sz w:val="18"/>
                <w:szCs w:val="18"/>
              </w:rPr>
            </w:pP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słownictwo w zakresie tematu 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>)</w:t>
            </w: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>)</w:t>
            </w: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b/>
                <w:color w:val="000000"/>
                <w:sz w:val="18"/>
                <w:szCs w:val="18"/>
              </w:rPr>
              <w:t>często popełniając</w:t>
            </w:r>
            <w:r w:rsidRPr="000C7F37">
              <w:rPr>
                <w:b/>
                <w:color w:val="000000"/>
                <w:sz w:val="18"/>
                <w:szCs w:val="18"/>
              </w:rPr>
              <w:t xml:space="preserve"> błędy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>
              <w:rPr>
                <w:sz w:val="18"/>
                <w:szCs w:val="18"/>
              </w:rPr>
              <w:t>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przeszłych oraz z konstrukcją </w:t>
            </w:r>
            <w:proofErr w:type="spellStart"/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used</w:t>
            </w:r>
            <w:proofErr w:type="spellEnd"/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sz w:val="18"/>
                <w:szCs w:val="18"/>
              </w:rPr>
              <w:t xml:space="preserve">i potrafi je </w:t>
            </w:r>
            <w:r w:rsidRPr="00B63F21">
              <w:rPr>
                <w:b/>
                <w:sz w:val="18"/>
                <w:szCs w:val="18"/>
              </w:rPr>
              <w:t>poprawnie</w:t>
            </w:r>
            <w:r w:rsidRPr="00B63F21">
              <w:rPr>
                <w:sz w:val="18"/>
                <w:szCs w:val="18"/>
              </w:rPr>
              <w:t xml:space="preserve"> stosować </w:t>
            </w:r>
          </w:p>
          <w:p w:rsidR="00B63F21" w:rsidRPr="00B63F21" w:rsidRDefault="00B63F21" w:rsidP="00B63F21">
            <w:pPr>
              <w:tabs>
                <w:tab w:val="left" w:pos="263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i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przeszłych oraz z konstrukcją </w:t>
            </w:r>
            <w:proofErr w:type="spellStart"/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used</w:t>
            </w:r>
            <w:proofErr w:type="spellEnd"/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B63F21" w:rsidRPr="00AB0242" w:rsidRDefault="00B63F21" w:rsidP="00B63F21">
            <w:pPr>
              <w:pStyle w:val="Akapitzlist"/>
              <w:tabs>
                <w:tab w:val="left" w:pos="2630"/>
              </w:tabs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>je, często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stosuje je, 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przeszłych oraz z konstrukcją </w:t>
            </w:r>
            <w:proofErr w:type="spellStart"/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used</w:t>
            </w:r>
            <w:proofErr w:type="spellEnd"/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 xml:space="preserve">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i stosuje je, często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B63F21" w:rsidRPr="00AB0242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stosuje je,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sz w:val="18"/>
                <w:szCs w:val="18"/>
              </w:rPr>
              <w:t xml:space="preserve">zna zasady tworzenia zdań w czasach przeszłych oraz z konstrukcją </w:t>
            </w:r>
            <w:proofErr w:type="spellStart"/>
            <w:r>
              <w:rPr>
                <w:i/>
                <w:sz w:val="18"/>
                <w:szCs w:val="18"/>
              </w:rPr>
              <w:t>used</w:t>
            </w:r>
            <w:proofErr w:type="spellEnd"/>
            <w:r>
              <w:rPr>
                <w:i/>
                <w:sz w:val="18"/>
                <w:szCs w:val="18"/>
              </w:rPr>
              <w:t xml:space="preserve"> to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stosuje je,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B63F21" w:rsidRPr="00AB0242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lastRenderedPageBreak/>
              <w:t xml:space="preserve">zasobu środków językowych </w:t>
            </w:r>
            <w:r w:rsidRPr="00B63F21">
              <w:rPr>
                <w:sz w:val="18"/>
                <w:szCs w:val="18"/>
              </w:rPr>
              <w:t>(</w:t>
            </w:r>
            <w:r w:rsidRPr="00B63F21">
              <w:rPr>
                <w:i/>
                <w:sz w:val="18"/>
                <w:szCs w:val="18"/>
              </w:rPr>
              <w:t>Układanie fragmentów zdań, Słowotwórstwo,</w:t>
            </w:r>
            <w:r w:rsidRPr="00B63F21">
              <w:rPr>
                <w:sz w:val="18"/>
                <w:szCs w:val="18"/>
              </w:rPr>
              <w:t xml:space="preserve"> </w:t>
            </w:r>
            <w:r w:rsidRPr="00B63F21">
              <w:rPr>
                <w:i/>
                <w:sz w:val="18"/>
                <w:szCs w:val="18"/>
              </w:rPr>
              <w:t>Tłumaczenie fragmentów zdań, Tłumaczenie zdań</w:t>
            </w:r>
            <w:r w:rsidRPr="00B63F21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</w:t>
            </w:r>
            <w:r w:rsidRPr="000C7F37">
              <w:rPr>
                <w:sz w:val="18"/>
                <w:szCs w:val="18"/>
              </w:rPr>
              <w:lastRenderedPageBreak/>
              <w:t>środków językowych</w:t>
            </w:r>
            <w:r w:rsidRPr="00B63F21">
              <w:rPr>
                <w:sz w:val="18"/>
                <w:szCs w:val="18"/>
              </w:rPr>
              <w:t>(</w:t>
            </w:r>
            <w:r w:rsidRPr="00B63F21">
              <w:rPr>
                <w:i/>
                <w:sz w:val="18"/>
                <w:szCs w:val="18"/>
              </w:rPr>
              <w:t>Układanie fragmentów zdań, Słowotwórstwo,</w:t>
            </w:r>
            <w:r w:rsidRPr="00B63F21">
              <w:rPr>
                <w:sz w:val="18"/>
                <w:szCs w:val="18"/>
              </w:rPr>
              <w:t xml:space="preserve"> </w:t>
            </w:r>
            <w:r w:rsidRPr="00B63F21">
              <w:rPr>
                <w:i/>
                <w:sz w:val="18"/>
                <w:szCs w:val="18"/>
              </w:rPr>
              <w:t>Tłumaczenie fragmentów zdań, Tłumaczenie zdań</w:t>
            </w:r>
            <w:r w:rsidRPr="00B63F21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 xml:space="preserve">popełniając błędy zakłócające </w:t>
            </w:r>
            <w:r w:rsidRPr="000C7F37">
              <w:rPr>
                <w:rFonts w:cs="Arial"/>
                <w:b/>
                <w:sz w:val="18"/>
                <w:szCs w:val="18"/>
              </w:rPr>
              <w:lastRenderedPageBreak/>
              <w:t>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: </w:t>
            </w:r>
            <w:r w:rsidRPr="00B63F21">
              <w:rPr>
                <w:sz w:val="18"/>
                <w:szCs w:val="18"/>
              </w:rPr>
              <w:t>(</w:t>
            </w:r>
            <w:r w:rsidRPr="00B63F21">
              <w:rPr>
                <w:i/>
                <w:sz w:val="18"/>
                <w:szCs w:val="18"/>
              </w:rPr>
              <w:t>Układanie fragmentów zdań, Słowotwórstwo,</w:t>
            </w:r>
            <w:r w:rsidRPr="00B63F21">
              <w:rPr>
                <w:sz w:val="18"/>
                <w:szCs w:val="18"/>
              </w:rPr>
              <w:t xml:space="preserve"> </w:t>
            </w:r>
            <w:r w:rsidRPr="00B63F21">
              <w:rPr>
                <w:i/>
                <w:sz w:val="18"/>
                <w:szCs w:val="18"/>
              </w:rPr>
              <w:t>Tłumaczenie fragmentów zdań, Tłumaczenie zdań</w:t>
            </w:r>
            <w:r w:rsidRPr="00B63F21">
              <w:rPr>
                <w:sz w:val="18"/>
                <w:szCs w:val="18"/>
              </w:rPr>
              <w:t>)</w:t>
            </w: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Pr="00B63F21">
              <w:rPr>
                <w:sz w:val="18"/>
                <w:szCs w:val="18"/>
                <w:lang w:eastAsia="en-US"/>
              </w:rPr>
              <w:lastRenderedPageBreak/>
              <w:t>(</w:t>
            </w:r>
            <w:r w:rsidRPr="00B63F21">
              <w:rPr>
                <w:i/>
                <w:sz w:val="18"/>
                <w:szCs w:val="18"/>
                <w:lang w:eastAsia="en-US"/>
              </w:rPr>
              <w:t>Układanie fragmentów zdań, Słowotwórstwo,</w:t>
            </w:r>
            <w:r w:rsidRPr="00B63F21">
              <w:rPr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i/>
                <w:sz w:val="18"/>
                <w:szCs w:val="18"/>
                <w:lang w:eastAsia="en-US"/>
              </w:rPr>
              <w:t>Tłumaczenie fragmentów zdań, Tłumaczenie zdań</w:t>
            </w:r>
            <w:r w:rsidRPr="00B63F21">
              <w:rPr>
                <w:sz w:val="18"/>
                <w:szCs w:val="18"/>
                <w:lang w:eastAsia="en-US"/>
              </w:rPr>
              <w:t>)</w:t>
            </w:r>
          </w:p>
        </w:tc>
      </w:tr>
      <w:tr w:rsidR="00B63F21" w:rsidRPr="000C7F37" w:rsidTr="003F2975">
        <w:tc>
          <w:tcPr>
            <w:tcW w:w="534" w:type="dxa"/>
            <w:vMerge w:val="restart"/>
            <w:textDirection w:val="btLr"/>
          </w:tcPr>
          <w:p w:rsidR="00B63F21" w:rsidRPr="000C7F37" w:rsidRDefault="00B63F21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vMerge w:val="restart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B63F21" w:rsidRDefault="00B63F21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  <w:p w:rsidR="00B63F21" w:rsidRPr="000C7F37" w:rsidRDefault="00B63F21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B63F21" w:rsidRPr="000C7F37" w:rsidRDefault="00B63F21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B63F21" w:rsidRPr="00B63F21" w:rsidRDefault="00B63F21" w:rsidP="00B63F21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B63F21" w:rsidRPr="000C7F37" w:rsidRDefault="00B63F21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  <w:textDirection w:val="btLr"/>
          </w:tcPr>
          <w:p w:rsidR="00B63F21" w:rsidRPr="000C7F37" w:rsidRDefault="00B63F21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wymienia wskazane informacje</w:t>
            </w:r>
          </w:p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dopasowuje wypowiadające się osoby do źródeł informacji, z których korzystają</w:t>
            </w:r>
          </w:p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dopasowuje wypowiedzi do zdań</w:t>
            </w:r>
          </w:p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odpowiada na pytania dotyczące wysłuchanego tekstu</w:t>
            </w:r>
          </w:p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B63F21" w:rsidRPr="000C7F37" w:rsidRDefault="00B63F21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B63F21" w:rsidRPr="00382270" w:rsidRDefault="00B63F21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B63F21" w:rsidRPr="00382270" w:rsidRDefault="00B63F21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B63F21" w:rsidRPr="00382270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B63F21" w:rsidRPr="001A0BE7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1A0BE7">
              <w:rPr>
                <w:bCs/>
                <w:sz w:val="18"/>
                <w:szCs w:val="18"/>
              </w:rPr>
              <w:t>rozróżnia fakty i opinie</w:t>
            </w: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</w:t>
            </w: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D37A12"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 xml:space="preserve">odpowiada na pytania </w:t>
            </w:r>
            <w:r>
              <w:rPr>
                <w:noProof/>
                <w:sz w:val="18"/>
                <w:szCs w:val="18"/>
              </w:rPr>
              <w:lastRenderedPageBreak/>
              <w:t>dotyczące programów 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łatwoścąi </w:t>
            </w:r>
            <w:r>
              <w:rPr>
                <w:noProof/>
                <w:sz w:val="18"/>
                <w:szCs w:val="18"/>
              </w:rPr>
              <w:t>wypowiada się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na tematy osobiste, wykorzystując zdania przydawkowe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sztuki i artystów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 wypowiada się na temat organizacji 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630C3F">
              <w:rPr>
                <w:rFonts w:cs="Arial"/>
                <w:sz w:val="18"/>
                <w:szCs w:val="18"/>
              </w:rPr>
              <w:t xml:space="preserve">udziela </w:t>
            </w:r>
            <w:r w:rsidRPr="008C4A8E">
              <w:rPr>
                <w:rFonts w:cs="Arial"/>
                <w:b/>
                <w:sz w:val="18"/>
                <w:szCs w:val="18"/>
              </w:rPr>
              <w:t>wyczerpujących</w:t>
            </w:r>
            <w:r w:rsidRPr="00630C3F">
              <w:rPr>
                <w:rFonts w:cs="Arial"/>
                <w:sz w:val="18"/>
                <w:szCs w:val="18"/>
              </w:rPr>
              <w:t xml:space="preserve"> odpowiedzi na dwa pytania</w:t>
            </w:r>
            <w:r>
              <w:rPr>
                <w:noProof/>
                <w:sz w:val="18"/>
                <w:szCs w:val="18"/>
              </w:rPr>
              <w:t xml:space="preserve"> dotyczące zalet i wad różnych rozwiązań ( oglądanie programów online, korzystanie ze-booków oraz ksiażek papierowych, udział w programach typu talent show)</w:t>
            </w:r>
            <w:r w:rsidRPr="005165C5">
              <w:rPr>
                <w:rFonts w:cs="Arial"/>
                <w:sz w:val="18"/>
                <w:szCs w:val="18"/>
              </w:rPr>
              <w:t xml:space="preserve">, </w:t>
            </w:r>
            <w:r w:rsidRPr="005165C5">
              <w:rPr>
                <w:rFonts w:cs="Arial"/>
                <w:b/>
                <w:sz w:val="18"/>
                <w:szCs w:val="18"/>
              </w:rPr>
              <w:t>a także</w:t>
            </w:r>
            <w:r w:rsidRPr="005165C5">
              <w:rPr>
                <w:b/>
                <w:sz w:val="18"/>
                <w:szCs w:val="18"/>
              </w:rPr>
              <w:t xml:space="preserve"> logicznie uzasadnia swoje stanowisko i podaje rozwinięte argumenty na jego poparcie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wypowiada na temat popularnych programów i osobowości telewizyjnych</w:t>
            </w:r>
          </w:p>
          <w:p w:rsidR="00B63F21" w:rsidRPr="00E7403A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</w:t>
            </w:r>
            <w:r>
              <w:rPr>
                <w:b/>
                <w:sz w:val="18"/>
                <w:szCs w:val="18"/>
              </w:rPr>
              <w:t xml:space="preserve">wyczerpujących </w:t>
            </w:r>
            <w:r>
              <w:rPr>
                <w:sz w:val="18"/>
                <w:szCs w:val="18"/>
              </w:rPr>
              <w:t xml:space="preserve">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:rsidR="00B63F21" w:rsidRDefault="00B63F21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  <w:p w:rsidR="00B63F21" w:rsidRPr="000C7F37" w:rsidRDefault="00B63F21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dotyczące programów </w:t>
            </w:r>
            <w:r>
              <w:rPr>
                <w:noProof/>
                <w:sz w:val="18"/>
                <w:szCs w:val="18"/>
              </w:rPr>
              <w:lastRenderedPageBreak/>
              <w:t>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wypowiada na tematy osobiste, wykorzystując zdania przydawkowe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>emat sztuki i artystów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>
              <w:rPr>
                <w:noProof/>
                <w:sz w:val="18"/>
                <w:szCs w:val="18"/>
              </w:rPr>
              <w:t xml:space="preserve">organizacji </w:t>
            </w:r>
            <w:r w:rsidRPr="005108EF">
              <w:rPr>
                <w:noProof/>
                <w:sz w:val="18"/>
                <w:szCs w:val="18"/>
              </w:rPr>
              <w:t>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>udziela odpowiedzi na 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  <w:r>
              <w:rPr>
                <w:noProof/>
                <w:sz w:val="18"/>
                <w:szCs w:val="18"/>
              </w:rPr>
              <w:t xml:space="preserve">), </w:t>
            </w:r>
            <w:r w:rsidRPr="005165C5">
              <w:rPr>
                <w:rFonts w:cs="Arial"/>
                <w:b/>
                <w:sz w:val="18"/>
                <w:szCs w:val="18"/>
              </w:rPr>
              <w:t>a także</w:t>
            </w:r>
            <w:r w:rsidRPr="005165C5">
              <w:rPr>
                <w:b/>
                <w:sz w:val="18"/>
                <w:szCs w:val="18"/>
              </w:rPr>
              <w:t xml:space="preserve"> logicznie uzasadnia swoje stanowisko i podaje argumenty na jego poparcie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5108EF">
              <w:rPr>
                <w:sz w:val="18"/>
                <w:szCs w:val="18"/>
              </w:rPr>
              <w:t xml:space="preserve"> na temat popularnych programów i </w:t>
            </w:r>
            <w:r>
              <w:rPr>
                <w:sz w:val="18"/>
                <w:szCs w:val="18"/>
              </w:rPr>
              <w:t>osobowości</w:t>
            </w:r>
            <w:r w:rsidRPr="005108EF">
              <w:rPr>
                <w:sz w:val="18"/>
                <w:szCs w:val="18"/>
              </w:rPr>
              <w:t xml:space="preserve"> telewizyjnych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 odpowiedzi na pytania związane z jej tematyką</w:t>
            </w:r>
          </w:p>
          <w:p w:rsidR="00B63F21" w:rsidRPr="00382270" w:rsidRDefault="00B63F21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 xml:space="preserve">odpowiada na pytania dotyczące </w:t>
            </w:r>
            <w:r>
              <w:rPr>
                <w:noProof/>
                <w:sz w:val="18"/>
                <w:szCs w:val="18"/>
              </w:rPr>
              <w:lastRenderedPageBreak/>
              <w:t>programów 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tematy osobiste, wykorzystując zdania przydawkowe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</w:t>
            </w:r>
            <w:r>
              <w:rPr>
                <w:noProof/>
                <w:sz w:val="18"/>
                <w:szCs w:val="18"/>
              </w:rPr>
              <w:t>emat sztuki i artystów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temat </w:t>
            </w:r>
            <w:r>
              <w:rPr>
                <w:noProof/>
                <w:sz w:val="18"/>
                <w:szCs w:val="18"/>
              </w:rPr>
              <w:t xml:space="preserve">organizacji </w:t>
            </w:r>
            <w:r w:rsidRPr="005108EF">
              <w:rPr>
                <w:noProof/>
                <w:sz w:val="18"/>
                <w:szCs w:val="18"/>
              </w:rPr>
              <w:t>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 xml:space="preserve">udziela </w:t>
            </w:r>
            <w:r>
              <w:rPr>
                <w:b/>
                <w:noProof/>
                <w:sz w:val="18"/>
                <w:szCs w:val="18"/>
              </w:rPr>
              <w:t xml:space="preserve">nierozwiniętych </w:t>
            </w:r>
            <w:r w:rsidRPr="00B73DAC">
              <w:rPr>
                <w:noProof/>
                <w:sz w:val="18"/>
                <w:szCs w:val="18"/>
              </w:rPr>
              <w:t>odpowiedzi na 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5108EF">
              <w:rPr>
                <w:sz w:val="18"/>
                <w:szCs w:val="18"/>
              </w:rPr>
              <w:t xml:space="preserve">temat popularnych programów i </w:t>
            </w:r>
            <w:r>
              <w:rPr>
                <w:sz w:val="18"/>
                <w:szCs w:val="18"/>
              </w:rPr>
              <w:t>osobowości</w:t>
            </w:r>
            <w:r w:rsidRPr="005108EF">
              <w:rPr>
                <w:sz w:val="18"/>
                <w:szCs w:val="18"/>
              </w:rPr>
              <w:t xml:space="preserve"> telewizyjnych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</w:t>
            </w:r>
            <w:r>
              <w:rPr>
                <w:sz w:val="18"/>
                <w:szCs w:val="18"/>
              </w:rPr>
              <w:t xml:space="preserve"> nierozwiniętych</w:t>
            </w:r>
            <w:r w:rsidRPr="005108EF">
              <w:rPr>
                <w:sz w:val="18"/>
                <w:szCs w:val="18"/>
              </w:rPr>
              <w:t xml:space="preserve"> odpowiedzi na</w:t>
            </w:r>
            <w:r>
              <w:rPr>
                <w:sz w:val="18"/>
                <w:szCs w:val="18"/>
              </w:rPr>
              <w:t xml:space="preserve"> </w:t>
            </w:r>
            <w:r w:rsidRPr="005108EF">
              <w:rPr>
                <w:sz w:val="18"/>
                <w:szCs w:val="18"/>
              </w:rPr>
              <w:t>pytania związane z jej tematyką</w:t>
            </w:r>
          </w:p>
          <w:p w:rsidR="00B63F21" w:rsidRPr="005108EF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programów </w:t>
            </w:r>
            <w:r>
              <w:rPr>
                <w:noProof/>
                <w:sz w:val="18"/>
                <w:szCs w:val="18"/>
              </w:rPr>
              <w:lastRenderedPageBreak/>
              <w:t>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wypowiada na tematy osobiste, wykorzystując zdania przydawkowe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>emat sztuki i artystów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>
              <w:rPr>
                <w:noProof/>
                <w:sz w:val="18"/>
                <w:szCs w:val="18"/>
              </w:rPr>
              <w:t xml:space="preserve">organizacji </w:t>
            </w:r>
            <w:r w:rsidRPr="005108EF">
              <w:rPr>
                <w:noProof/>
                <w:sz w:val="18"/>
                <w:szCs w:val="18"/>
              </w:rPr>
              <w:t>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>udziela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A70FEF">
              <w:rPr>
                <w:b/>
                <w:noProof/>
                <w:sz w:val="18"/>
                <w:szCs w:val="18"/>
              </w:rPr>
              <w:t>krótkich</w:t>
            </w:r>
            <w:r w:rsidRPr="00B73DAC">
              <w:rPr>
                <w:noProof/>
                <w:sz w:val="18"/>
                <w:szCs w:val="18"/>
              </w:rPr>
              <w:t xml:space="preserve"> odpowiedzi na </w:t>
            </w:r>
            <w:r>
              <w:rPr>
                <w:b/>
                <w:noProof/>
                <w:sz w:val="18"/>
                <w:szCs w:val="18"/>
              </w:rPr>
              <w:t xml:space="preserve">niektóre </w:t>
            </w:r>
            <w:r w:rsidRPr="00B73DAC">
              <w:rPr>
                <w:noProof/>
                <w:sz w:val="18"/>
                <w:szCs w:val="18"/>
              </w:rPr>
              <w:t>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sz w:val="18"/>
                <w:szCs w:val="18"/>
              </w:rPr>
              <w:t xml:space="preserve">wypowiada na temat popularnych programów i </w:t>
            </w:r>
            <w:r>
              <w:rPr>
                <w:sz w:val="18"/>
                <w:szCs w:val="18"/>
              </w:rPr>
              <w:t>osobowości</w:t>
            </w:r>
            <w:r w:rsidRPr="005108EF">
              <w:rPr>
                <w:sz w:val="18"/>
                <w:szCs w:val="18"/>
              </w:rPr>
              <w:t xml:space="preserve"> telewizyjnych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sz w:val="18"/>
                <w:szCs w:val="18"/>
              </w:rPr>
              <w:t>opisuje ilustrację i udziela odpowiedzi 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niektóre</w:t>
            </w:r>
            <w:r w:rsidRPr="005108EF">
              <w:rPr>
                <w:sz w:val="18"/>
                <w:szCs w:val="18"/>
              </w:rPr>
              <w:t xml:space="preserve"> pytania związane z jej tematyką</w:t>
            </w:r>
          </w:p>
          <w:p w:rsidR="00B63F21" w:rsidRPr="005108EF" w:rsidRDefault="00B63F21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szeroki zakres słownictwa i struktur </w:t>
            </w:r>
            <w:r w:rsidRPr="000C7F37">
              <w:rPr>
                <w:b/>
                <w:sz w:val="18"/>
                <w:szCs w:val="18"/>
              </w:rPr>
              <w:lastRenderedPageBreak/>
              <w:t>gramatycznych (lub popełniając sporadyczne błędy niezakłócające komunikacji)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spójn</w:t>
            </w:r>
            <w:r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>
              <w:rPr>
                <w:b/>
                <w:sz w:val="18"/>
                <w:szCs w:val="18"/>
              </w:rPr>
              <w:t>y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0C7F37">
              <w:rPr>
                <w:b/>
                <w:sz w:val="18"/>
                <w:szCs w:val="18"/>
              </w:rPr>
              <w:t xml:space="preserve">szczegółowo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 xml:space="preserve">słownictwa i </w:t>
            </w:r>
            <w:r w:rsidRPr="000C7F37">
              <w:rPr>
                <w:sz w:val="18"/>
                <w:szCs w:val="18"/>
              </w:rPr>
              <w:lastRenderedPageBreak/>
              <w:t>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większości spójny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a także wykorzystując </w:t>
            </w:r>
            <w:r w:rsidRPr="003D4D09">
              <w:rPr>
                <w:rFonts w:cs="Calibri"/>
                <w:color w:val="000000"/>
                <w:sz w:val="18"/>
                <w:szCs w:val="18"/>
              </w:rPr>
              <w:t xml:space="preserve">podane </w:t>
            </w:r>
            <w:r>
              <w:rPr>
                <w:rFonts w:cs="Calibri"/>
                <w:color w:val="000000"/>
                <w:sz w:val="18"/>
                <w:szCs w:val="18"/>
              </w:rPr>
              <w:t>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 xml:space="preserve">słownictwa i struktur </w:t>
            </w:r>
            <w:r w:rsidRPr="000C7F37">
              <w:rPr>
                <w:sz w:val="18"/>
                <w:szCs w:val="18"/>
              </w:rPr>
              <w:lastRenderedPageBreak/>
              <w:t>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spó</w:t>
            </w:r>
            <w:r>
              <w:rPr>
                <w:b/>
                <w:sz w:val="18"/>
                <w:szCs w:val="18"/>
              </w:rPr>
              <w:t>jny i nielogiczny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 xml:space="preserve">słownictwa i </w:t>
            </w:r>
            <w:r w:rsidRPr="000C7F37">
              <w:rPr>
                <w:sz w:val="18"/>
                <w:szCs w:val="18"/>
              </w:rPr>
              <w:lastRenderedPageBreak/>
              <w:t>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dużym stopniu niespójny i chaotyczny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często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</w:tc>
        <w:tc>
          <w:tcPr>
            <w:tcW w:w="2693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9767B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8F4C14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rzadko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B63F21" w:rsidRPr="000C7F37" w:rsidRDefault="00B63F21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13994" w:type="dxa"/>
            <w:gridSpan w:val="6"/>
            <w:shd w:val="clear" w:color="auto" w:fill="FFC000"/>
          </w:tcPr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 w:rsidR="00B63F21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2F3931">
              <w:rPr>
                <w:rFonts w:eastAsia="Calibri"/>
                <w:b/>
                <w:sz w:val="28"/>
                <w:szCs w:val="28"/>
                <w:lang w:eastAsia="en-US"/>
              </w:rPr>
              <w:t xml:space="preserve"> FRIENDS AND FOES</w:t>
            </w:r>
          </w:p>
          <w:p w:rsidR="009F7639" w:rsidRPr="000C7F37" w:rsidRDefault="009F7639" w:rsidP="009B4FBF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534" w:type="dxa"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9F7639" w:rsidRPr="000C7F37" w:rsidTr="009B4FBF">
        <w:tc>
          <w:tcPr>
            <w:tcW w:w="534" w:type="dxa"/>
            <w:vMerge w:val="restart"/>
            <w:textDirection w:val="btLr"/>
          </w:tcPr>
          <w:p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9F7639" w:rsidRPr="000C7F37" w:rsidRDefault="009F7639" w:rsidP="00B63F21">
            <w:p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ŻYCIE </w:t>
            </w:r>
            <w:r w:rsidR="00B63F21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</w:t>
            </w:r>
            <w:r w:rsidR="004B687F">
              <w:rPr>
                <w:sz w:val="18"/>
                <w:szCs w:val="18"/>
              </w:rPr>
              <w:t>eniem znajomości; wyrażenia przyi</w:t>
            </w:r>
            <w:r w:rsidR="002B6757" w:rsidRPr="00847DF2">
              <w:rPr>
                <w:sz w:val="18"/>
                <w:szCs w:val="18"/>
              </w:rPr>
              <w:t>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wieloznaczne)</w:t>
            </w:r>
            <w:r w:rsidR="002B675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9F7639" w:rsidRPr="000C7F37" w:rsidRDefault="009F7639" w:rsidP="00B63F2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ŻYCIE </w:t>
            </w:r>
            <w:r w:rsidR="00B63F21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zakończe</w:t>
            </w:r>
            <w:r w:rsidR="004B687F">
              <w:rPr>
                <w:sz w:val="18"/>
                <w:szCs w:val="18"/>
              </w:rPr>
              <w:t>niem znajomości; wyrażenia przy</w:t>
            </w:r>
            <w:r w:rsidR="002B6757" w:rsidRPr="00847DF2">
              <w:rPr>
                <w:sz w:val="18"/>
                <w:szCs w:val="18"/>
              </w:rPr>
              <w:t>imkowe,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</w:t>
            </w:r>
            <w:r w:rsidR="002B6757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9F7639" w:rsidRPr="000C7F37" w:rsidRDefault="009F7639" w:rsidP="00B63F2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ŻYCIE </w:t>
            </w:r>
            <w:r w:rsidR="00B63F21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zakończen</w:t>
            </w:r>
            <w:r w:rsidR="004B687F">
              <w:rPr>
                <w:sz w:val="18"/>
                <w:szCs w:val="18"/>
              </w:rPr>
              <w:t>iem znajomości; wyrażenia przyi</w:t>
            </w:r>
            <w:r w:rsidR="002B6757" w:rsidRPr="00847DF2">
              <w:rPr>
                <w:sz w:val="18"/>
                <w:szCs w:val="18"/>
              </w:rPr>
              <w:t>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</w:t>
            </w:r>
            <w:r w:rsidR="002B6757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 w:rsidR="00365679">
              <w:rPr>
                <w:color w:val="000000"/>
                <w:sz w:val="18"/>
                <w:szCs w:val="18"/>
              </w:rPr>
              <w:t xml:space="preserve">, </w:t>
            </w:r>
            <w:r w:rsidR="00365679" w:rsidRPr="00365679">
              <w:rPr>
                <w:b/>
                <w:color w:val="000000"/>
                <w:sz w:val="18"/>
                <w:szCs w:val="18"/>
              </w:rPr>
              <w:t>często</w:t>
            </w:r>
            <w:r w:rsidRPr="00365679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9F7639" w:rsidRPr="00365679" w:rsidRDefault="009F7639" w:rsidP="00B63F21">
            <w:pPr>
              <w:pStyle w:val="Bezodstpw"/>
              <w:rPr>
                <w:color w:val="000000"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ŻYCIE </w:t>
            </w:r>
            <w:r w:rsidR="00B63F21">
              <w:rPr>
                <w:rFonts w:eastAsia="Calibri"/>
                <w:sz w:val="18"/>
                <w:szCs w:val="18"/>
                <w:lang w:eastAsia="en-US"/>
              </w:rPr>
              <w:t>PRYWATNE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zakończen</w:t>
            </w:r>
            <w:r w:rsidR="004B687F">
              <w:rPr>
                <w:sz w:val="18"/>
                <w:szCs w:val="18"/>
              </w:rPr>
              <w:t>iem znajomości; wyrażenia przyi</w:t>
            </w:r>
            <w:r w:rsidR="002B6757" w:rsidRPr="00847DF2">
              <w:rPr>
                <w:sz w:val="18"/>
                <w:szCs w:val="18"/>
              </w:rPr>
              <w:t>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</w:t>
            </w:r>
            <w:r w:rsidR="002B6757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 w:rsidR="00E2459A">
              <w:rPr>
                <w:color w:val="000000"/>
                <w:sz w:val="18"/>
                <w:szCs w:val="18"/>
              </w:rPr>
              <w:t xml:space="preserve">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9F7639" w:rsidRPr="000B440D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>o</w:t>
            </w:r>
            <w:r w:rsidR="006C0FD7" w:rsidRPr="006549BA">
              <w:rPr>
                <w:rFonts w:eastAsia="Calibri"/>
                <w:sz w:val="18"/>
                <w:szCs w:val="18"/>
                <w:lang w:eastAsia="en-US"/>
              </w:rPr>
              <w:t xml:space="preserve">kreślniki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all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every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most,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some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any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no,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none</w:t>
            </w:r>
            <w:proofErr w:type="spellEnd"/>
            <w:r w:rsidR="00546743" w:rsidRPr="001A7435">
              <w:rPr>
                <w:sz w:val="18"/>
                <w:szCs w:val="18"/>
              </w:rPr>
              <w:t xml:space="preserve">;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both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either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neither</w:t>
            </w:r>
            <w:proofErr w:type="spellEnd"/>
            <w:r w:rsidR="00546743" w:rsidRPr="001A7435">
              <w:rPr>
                <w:sz w:val="18"/>
                <w:szCs w:val="18"/>
              </w:rPr>
              <w:t xml:space="preserve"> i</w:t>
            </w:r>
            <w:r w:rsidR="00546743" w:rsidRPr="000B440D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4B687F" w:rsidRPr="00D37A12">
              <w:rPr>
                <w:b/>
                <w:sz w:val="18"/>
                <w:szCs w:val="18"/>
              </w:rPr>
              <w:t>z łatwością</w:t>
            </w:r>
            <w:r w:rsidR="004B687F">
              <w:rPr>
                <w:sz w:val="18"/>
                <w:szCs w:val="18"/>
              </w:rPr>
              <w:t xml:space="preserve"> je rozróżnia</w:t>
            </w:r>
            <w:r w:rsidR="004B687F" w:rsidRPr="006D0157">
              <w:rPr>
                <w:sz w:val="18"/>
                <w:szCs w:val="18"/>
              </w:rPr>
              <w:t xml:space="preserve"> </w:t>
            </w:r>
            <w:r w:rsidR="004B687F">
              <w:rPr>
                <w:sz w:val="18"/>
                <w:szCs w:val="18"/>
              </w:rPr>
              <w:t xml:space="preserve">i </w:t>
            </w:r>
            <w:r w:rsidRPr="000B440D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B440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B440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B440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9F7639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 zasady tworzenia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continuous</w:t>
            </w:r>
            <w:proofErr w:type="spellEnd"/>
            <w:r w:rsidR="000B440D">
              <w:rPr>
                <w:sz w:val="18"/>
                <w:szCs w:val="18"/>
              </w:rPr>
              <w:t xml:space="preserve"> i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="004B687F" w:rsidRPr="005E4D33">
              <w:rPr>
                <w:b/>
                <w:sz w:val="18"/>
                <w:szCs w:val="18"/>
              </w:rPr>
              <w:t>z łatwością</w:t>
            </w:r>
            <w:r w:rsidR="004B687F">
              <w:rPr>
                <w:sz w:val="18"/>
                <w:szCs w:val="18"/>
              </w:rPr>
              <w:t xml:space="preserve"> je rozróżnia</w:t>
            </w:r>
            <w:r w:rsidR="004B687F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as,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 of, </w:t>
            </w:r>
            <w:proofErr w:type="spellStart"/>
            <w:r w:rsidRPr="005165C5">
              <w:rPr>
                <w:rFonts w:eastAsia="Calibri"/>
                <w:sz w:val="18"/>
                <w:szCs w:val="18"/>
                <w:lang w:eastAsia="en-US"/>
              </w:rPr>
              <w:t>rozrożnia</w:t>
            </w:r>
            <w:proofErr w:type="spellEnd"/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="0033795D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4B687F" w:rsidRPr="000C7F37" w:rsidRDefault="004B687F" w:rsidP="004B687F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9F7639" w:rsidRPr="000B440D" w:rsidRDefault="009F7639" w:rsidP="000B440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6C0FD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</w:t>
            </w:r>
            <w:r w:rsid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C0FD7" w:rsidRPr="006549BA">
              <w:rPr>
                <w:rFonts w:eastAsia="Calibri"/>
                <w:sz w:val="18"/>
                <w:szCs w:val="18"/>
                <w:lang w:eastAsia="en-US"/>
              </w:rPr>
              <w:t xml:space="preserve">określniki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all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every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most,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some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any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no,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none</w:t>
            </w:r>
            <w:proofErr w:type="spellEnd"/>
            <w:r w:rsidR="00546743" w:rsidRPr="001A7435">
              <w:rPr>
                <w:sz w:val="18"/>
                <w:szCs w:val="18"/>
              </w:rPr>
              <w:t xml:space="preserve">;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both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either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neither</w:t>
            </w:r>
            <w:proofErr w:type="spellEnd"/>
            <w:r w:rsidR="004B687F">
              <w:rPr>
                <w:sz w:val="18"/>
                <w:szCs w:val="18"/>
              </w:rPr>
              <w:t>, rozróżnia je</w:t>
            </w:r>
            <w:r w:rsidR="004B687F" w:rsidRPr="006D0157">
              <w:rPr>
                <w:sz w:val="18"/>
                <w:szCs w:val="18"/>
              </w:rPr>
              <w:t xml:space="preserve"> </w:t>
            </w:r>
            <w:r w:rsidR="004B687F">
              <w:rPr>
                <w:rFonts w:eastAsia="Calibri"/>
                <w:sz w:val="18"/>
                <w:szCs w:val="18"/>
                <w:lang w:eastAsia="en-US"/>
              </w:rPr>
              <w:t xml:space="preserve">rozróżnia je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9F7639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continuous</w:t>
            </w:r>
            <w:proofErr w:type="spellEnd"/>
            <w:r w:rsidR="000B440D">
              <w:rPr>
                <w:sz w:val="18"/>
                <w:szCs w:val="18"/>
              </w:rPr>
              <w:t xml:space="preserve"> i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as,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 of, </w:t>
            </w:r>
            <w:r w:rsidR="00E2459A" w:rsidRPr="005165C5">
              <w:rPr>
                <w:rFonts w:eastAsia="Calibri"/>
                <w:sz w:val="18"/>
                <w:szCs w:val="18"/>
                <w:lang w:eastAsia="en-US"/>
              </w:rPr>
              <w:t>rozróżnia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potrafi 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E2459A"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="00E2459A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4B687F" w:rsidRPr="000C7F37" w:rsidRDefault="004B687F" w:rsidP="00EF258E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9F7639" w:rsidRPr="000B440D" w:rsidRDefault="009F7639" w:rsidP="000B440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6C0FD7" w:rsidRPr="001A7435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val="en-GB" w:eastAsia="en-US"/>
              </w:rPr>
            </w:pPr>
            <w:proofErr w:type="spellStart"/>
            <w:r w:rsidRPr="001A7435">
              <w:rPr>
                <w:rFonts w:eastAsia="Calibri"/>
                <w:b/>
                <w:sz w:val="18"/>
                <w:szCs w:val="18"/>
                <w:lang w:val="en-GB" w:eastAsia="en-US"/>
              </w:rPr>
              <w:t>częściowo</w:t>
            </w:r>
            <w:proofErr w:type="spellEnd"/>
            <w:r w:rsidRPr="001A7435">
              <w:rPr>
                <w:rFonts w:eastAsia="Calibri"/>
                <w:b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C0FD7" w:rsidRPr="001A7435">
              <w:rPr>
                <w:rFonts w:eastAsia="Calibri"/>
                <w:sz w:val="18"/>
                <w:szCs w:val="18"/>
                <w:lang w:val="en-GB" w:eastAsia="en-US"/>
              </w:rPr>
              <w:t>zna</w:t>
            </w:r>
            <w:proofErr w:type="spellEnd"/>
            <w:r w:rsidR="006C0FD7" w:rsidRPr="001A7435">
              <w:rPr>
                <w:rFonts w:eastAsia="Calibri"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6C0FD7" w:rsidRPr="001A7435">
              <w:rPr>
                <w:rFonts w:eastAsia="Calibri"/>
                <w:sz w:val="18"/>
                <w:szCs w:val="18"/>
                <w:lang w:val="en-GB" w:eastAsia="en-US"/>
              </w:rPr>
              <w:t>określniki</w:t>
            </w:r>
            <w:proofErr w:type="spellEnd"/>
            <w:r w:rsidR="006C0FD7" w:rsidRPr="001A7435">
              <w:rPr>
                <w:rFonts w:eastAsia="Calibri"/>
                <w:sz w:val="18"/>
                <w:szCs w:val="18"/>
                <w:lang w:val="en-GB" w:eastAsia="en-US"/>
              </w:rPr>
              <w:t xml:space="preserve"> </w:t>
            </w:r>
            <w:r w:rsidR="006C0FD7" w:rsidRPr="006549BA">
              <w:rPr>
                <w:i/>
                <w:sz w:val="18"/>
                <w:szCs w:val="18"/>
                <w:lang w:val="en-GB"/>
              </w:rPr>
              <w:t>all, every, most, some, any, no, none</w:t>
            </w:r>
            <w:r w:rsidR="006C0FD7" w:rsidRPr="006549BA">
              <w:rPr>
                <w:sz w:val="18"/>
                <w:szCs w:val="18"/>
                <w:lang w:val="en-GB"/>
              </w:rPr>
              <w:t xml:space="preserve">; </w:t>
            </w:r>
            <w:r w:rsidR="006C0FD7" w:rsidRPr="006549BA">
              <w:rPr>
                <w:i/>
                <w:sz w:val="18"/>
                <w:szCs w:val="18"/>
                <w:lang w:val="en-GB"/>
              </w:rPr>
              <w:t xml:space="preserve"> both, either, neither</w:t>
            </w:r>
            <w:r w:rsidR="006C0FD7" w:rsidRPr="00120641">
              <w:rPr>
                <w:sz w:val="18"/>
                <w:szCs w:val="18"/>
                <w:lang w:val="en-GB"/>
              </w:rPr>
              <w:t xml:space="preserve">  </w:t>
            </w:r>
          </w:p>
          <w:p w:rsidR="009F7639" w:rsidRPr="000C7F37" w:rsidRDefault="00365679" w:rsidP="004B687F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sz w:val="18"/>
                <w:szCs w:val="18"/>
                <w:lang w:eastAsia="en-US"/>
              </w:rPr>
              <w:t>rozróżnia je, i stosuje 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9F7639" w:rsidRPr="000C7F3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continuous</w:t>
            </w:r>
            <w:proofErr w:type="spellEnd"/>
            <w:r w:rsidR="000B440D">
              <w:rPr>
                <w:sz w:val="18"/>
                <w:szCs w:val="18"/>
              </w:rPr>
              <w:t xml:space="preserve"> i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>i stos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uje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="00365679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as,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 of, </w:t>
            </w:r>
            <w:proofErr w:type="spellStart"/>
            <w:r w:rsidRPr="005165C5">
              <w:rPr>
                <w:rFonts w:eastAsia="Calibri"/>
                <w:sz w:val="18"/>
                <w:szCs w:val="18"/>
                <w:lang w:eastAsia="en-US"/>
              </w:rPr>
              <w:t>rozrożnia</w:t>
            </w:r>
            <w:proofErr w:type="spellEnd"/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 w:rsidR="00EF258E">
              <w:rPr>
                <w:rFonts w:eastAsia="Calibri"/>
                <w:sz w:val="18"/>
                <w:szCs w:val="18"/>
                <w:lang w:eastAsia="en-US"/>
              </w:rPr>
              <w:t xml:space="preserve">uje 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>je, często</w:t>
            </w:r>
            <w:r w:rsidR="00365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9F7639" w:rsidRPr="000B440D" w:rsidRDefault="009F7639" w:rsidP="000B440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6C0FD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6C0FD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C0FD7" w:rsidRPr="006549BA">
              <w:rPr>
                <w:rFonts w:eastAsia="Calibri"/>
                <w:sz w:val="18"/>
                <w:szCs w:val="18"/>
                <w:lang w:eastAsia="en-US"/>
              </w:rPr>
              <w:t xml:space="preserve">określniki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all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every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most,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some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any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no,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none</w:t>
            </w:r>
            <w:proofErr w:type="spellEnd"/>
            <w:r w:rsidR="00546743" w:rsidRPr="001A7435">
              <w:rPr>
                <w:sz w:val="18"/>
                <w:szCs w:val="18"/>
              </w:rPr>
              <w:t xml:space="preserve">; </w:t>
            </w:r>
            <w:proofErr w:type="spellStart"/>
            <w:r w:rsidR="00546743" w:rsidRPr="001A7435">
              <w:rPr>
                <w:i/>
                <w:sz w:val="18"/>
                <w:szCs w:val="18"/>
              </w:rPr>
              <w:t>both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either</w:t>
            </w:r>
            <w:proofErr w:type="spellEnd"/>
            <w:r w:rsidR="006C0FD7" w:rsidRPr="001A7435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6C0FD7" w:rsidRPr="001A7435">
              <w:rPr>
                <w:i/>
                <w:sz w:val="18"/>
                <w:szCs w:val="18"/>
              </w:rPr>
              <w:t>neither</w:t>
            </w:r>
            <w:proofErr w:type="spellEnd"/>
            <w:r w:rsidRPr="006C0F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rozróżnia je, i stosuje je</w:t>
            </w:r>
            <w:r w:rsidR="00365679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9F7639" w:rsidRPr="000C7F3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continuous</w:t>
            </w:r>
            <w:proofErr w:type="spellEnd"/>
            <w:r w:rsidR="000B440D">
              <w:rPr>
                <w:sz w:val="18"/>
                <w:szCs w:val="18"/>
              </w:rPr>
              <w:t xml:space="preserve"> i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="000B440D"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0B440D"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stosuje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since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as, </w:t>
            </w:r>
            <w:proofErr w:type="spellStart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</w:t>
            </w:r>
            <w:proofErr w:type="spellEnd"/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 of,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z trudnością</w:t>
            </w:r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="00365679" w:rsidRPr="005165C5">
              <w:rPr>
                <w:rFonts w:eastAsia="Calibri"/>
                <w:sz w:val="18"/>
                <w:szCs w:val="18"/>
                <w:lang w:eastAsia="en-US"/>
              </w:rPr>
              <w:t>rozróżnia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 w:rsidR="00EF258E">
              <w:rPr>
                <w:rFonts w:eastAsia="Calibri"/>
                <w:sz w:val="18"/>
                <w:szCs w:val="18"/>
                <w:lang w:eastAsia="en-US"/>
              </w:rPr>
              <w:t>uje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</w:t>
            </w:r>
            <w:r w:rsid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liczne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błędy</w:t>
            </w:r>
          </w:p>
          <w:p w:rsidR="009F7639" w:rsidRPr="000C7F37" w:rsidRDefault="009F7639" w:rsidP="000B440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ZADANIA NA </w:t>
            </w:r>
            <w:r w:rsidRPr="000C7F37">
              <w:rPr>
                <w:b/>
              </w:rPr>
              <w:lastRenderedPageBreak/>
              <w:t>ŚRODKI JĘZYKOWE</w:t>
            </w:r>
          </w:p>
        </w:tc>
        <w:tc>
          <w:tcPr>
            <w:tcW w:w="2835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</w:t>
            </w:r>
            <w:r w:rsidRPr="000C7F37">
              <w:rPr>
                <w:sz w:val="18"/>
                <w:szCs w:val="18"/>
              </w:rPr>
              <w:lastRenderedPageBreak/>
              <w:t xml:space="preserve">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</w:t>
            </w:r>
            <w:r w:rsidRPr="000C7F37">
              <w:rPr>
                <w:sz w:val="18"/>
                <w:szCs w:val="18"/>
              </w:rPr>
              <w:lastRenderedPageBreak/>
              <w:t xml:space="preserve">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</w:t>
            </w:r>
            <w:r w:rsidRPr="000C7F37">
              <w:rPr>
                <w:sz w:val="18"/>
                <w:szCs w:val="18"/>
              </w:rPr>
              <w:lastRenderedPageBreak/>
              <w:t xml:space="preserve">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</w:t>
            </w:r>
            <w:r w:rsidRPr="000C7F37">
              <w:rPr>
                <w:b/>
                <w:sz w:val="18"/>
                <w:szCs w:val="18"/>
              </w:rPr>
              <w:lastRenderedPageBreak/>
              <w:t xml:space="preserve">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A0BE7" w:rsidRPr="000C7F37" w:rsidTr="001A0BE7">
        <w:trPr>
          <w:trHeight w:val="47"/>
        </w:trPr>
        <w:tc>
          <w:tcPr>
            <w:tcW w:w="534" w:type="dxa"/>
            <w:vMerge w:val="restart"/>
            <w:textDirection w:val="btLr"/>
          </w:tcPr>
          <w:p w:rsidR="001A0BE7" w:rsidRPr="000C7F37" w:rsidRDefault="001A0BE7" w:rsidP="009B4FBF">
            <w:pPr>
              <w:ind w:left="113" w:right="113"/>
              <w:jc w:val="center"/>
              <w:rPr>
                <w:b/>
              </w:rPr>
            </w:pPr>
            <w:r w:rsidRPr="000C7F37">
              <w:rPr>
                <w:b/>
              </w:rPr>
              <w:lastRenderedPageBreak/>
              <w:t>UMIEJĘTNOŚCI</w:t>
            </w:r>
          </w:p>
        </w:tc>
        <w:tc>
          <w:tcPr>
            <w:tcW w:w="2013" w:type="dxa"/>
            <w:vMerge w:val="restart"/>
          </w:tcPr>
          <w:p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93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1A0BE7" w:rsidRPr="000C7F37" w:rsidTr="003D4D09">
        <w:tc>
          <w:tcPr>
            <w:tcW w:w="534" w:type="dxa"/>
            <w:vMerge/>
            <w:textDirection w:val="btLr"/>
          </w:tcPr>
          <w:p w:rsidR="001A0BE7" w:rsidRPr="000C7F37" w:rsidRDefault="001A0BE7" w:rsidP="009B4FB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013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B63F21" w:rsidRPr="00A450E8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B63F21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1A0BE7" w:rsidRPr="00B63F21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</w:tr>
      <w:tr w:rsidR="001A0BE7" w:rsidRPr="000C7F37" w:rsidTr="009B4FBF">
        <w:tc>
          <w:tcPr>
            <w:tcW w:w="534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1A0BE7" w:rsidRPr="001A0BE7" w:rsidRDefault="001A0BE7" w:rsidP="00D37A12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</w:t>
            </w:r>
            <w:r>
              <w:rPr>
                <w:sz w:val="18"/>
                <w:szCs w:val="18"/>
              </w:rPr>
              <w:t>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1A0BE7" w:rsidRDefault="001A0BE7" w:rsidP="00D37A1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1A0BE7" w:rsidRDefault="001A0BE7" w:rsidP="00D37A12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:rsidTr="003D4D09">
        <w:tc>
          <w:tcPr>
            <w:tcW w:w="534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Pr="00FD4FB4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B63F21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pisze pytania do podanych odpowiedzi</w:t>
            </w:r>
          </w:p>
          <w:p w:rsidR="00B63F21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1A0BE7" w:rsidRPr="00B63F21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luk w tekście</w:t>
            </w: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AB5B07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lastRenderedPageBreak/>
              <w:t>szczegółowo</w:t>
            </w:r>
            <w:r w:rsidR="00AB5B07" w:rsidRPr="00F71CF0">
              <w:rPr>
                <w:b/>
                <w:noProof/>
                <w:sz w:val="18"/>
                <w:szCs w:val="18"/>
              </w:rPr>
              <w:t xml:space="preserve"> </w:t>
            </w:r>
            <w:r w:rsidR="00AB5B07">
              <w:rPr>
                <w:noProof/>
                <w:sz w:val="18"/>
                <w:szCs w:val="18"/>
              </w:rPr>
              <w:t>relacjonuje romantyczną historię</w:t>
            </w:r>
          </w:p>
          <w:p w:rsidR="00AB5B07" w:rsidRPr="00851B4A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E53081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 dotyczące związków</w:t>
            </w:r>
          </w:p>
          <w:p w:rsidR="003D4919" w:rsidRPr="00AB5B07" w:rsidRDefault="00374C4C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 w:rsidRPr="00AB5B07">
              <w:rPr>
                <w:noProof/>
                <w:sz w:val="18"/>
                <w:szCs w:val="18"/>
              </w:rPr>
              <w:t>wypowiada się na temat przyjaźni i kończenia znajomości</w:t>
            </w:r>
          </w:p>
          <w:p w:rsidR="003D4919" w:rsidRPr="003E4707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>
              <w:rPr>
                <w:sz w:val="18"/>
                <w:szCs w:val="18"/>
              </w:rPr>
              <w:t xml:space="preserve">wypowiada się na temat </w:t>
            </w:r>
            <w:r w:rsidR="003D4919" w:rsidRPr="008378D1">
              <w:rPr>
                <w:sz w:val="18"/>
                <w:szCs w:val="18"/>
              </w:rPr>
              <w:t>p</w:t>
            </w:r>
            <w:r w:rsidR="003D4919">
              <w:rPr>
                <w:sz w:val="18"/>
                <w:szCs w:val="18"/>
              </w:rPr>
              <w:t>rzyszłości znanych sobie osób</w:t>
            </w:r>
          </w:p>
          <w:p w:rsidR="003D4919" w:rsidRPr="008378D1" w:rsidRDefault="00374C4C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 w:rsidRPr="008378D1">
              <w:rPr>
                <w:sz w:val="18"/>
                <w:szCs w:val="18"/>
              </w:rPr>
              <w:t xml:space="preserve">wypowiada 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  <w:r w:rsidR="003D4919">
              <w:rPr>
                <w:sz w:val="18"/>
                <w:szCs w:val="18"/>
              </w:rPr>
              <w:t xml:space="preserve"> </w:t>
            </w:r>
          </w:p>
          <w:p w:rsidR="003D4919" w:rsidRPr="00E02801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 w:rsidR="003D4919" w:rsidRPr="00E02801">
              <w:rPr>
                <w:sz w:val="18"/>
                <w:szCs w:val="18"/>
              </w:rPr>
              <w:t xml:space="preserve"> wyp</w:t>
            </w:r>
            <w:r w:rsidR="003D4919">
              <w:rPr>
                <w:sz w:val="18"/>
                <w:szCs w:val="18"/>
              </w:rPr>
              <w:t>owiad</w:t>
            </w:r>
            <w:r w:rsidR="00851B4A">
              <w:rPr>
                <w:sz w:val="18"/>
                <w:szCs w:val="18"/>
              </w:rPr>
              <w:t>a na temat cytatów dotyczących miłości</w:t>
            </w:r>
          </w:p>
          <w:p w:rsidR="003D4919" w:rsidRDefault="00374C4C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>
              <w:rPr>
                <w:sz w:val="18"/>
                <w:szCs w:val="18"/>
              </w:rPr>
              <w:t xml:space="preserve">odgrywa dialog </w:t>
            </w:r>
            <w:r w:rsidR="003D4919" w:rsidRPr="00F71CF0">
              <w:rPr>
                <w:sz w:val="18"/>
                <w:szCs w:val="18"/>
              </w:rPr>
              <w:t xml:space="preserve">(bierze udział w rozmowie na temat </w:t>
            </w:r>
            <w:r w:rsidR="003D4919"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="003D4919" w:rsidRPr="00F71CF0">
              <w:rPr>
                <w:sz w:val="18"/>
                <w:szCs w:val="18"/>
              </w:rPr>
              <w:t>)</w:t>
            </w:r>
            <w:r w:rsidR="003D4919" w:rsidRPr="00F71CF0">
              <w:rPr>
                <w:noProof/>
                <w:sz w:val="18"/>
                <w:szCs w:val="18"/>
              </w:rPr>
              <w:t xml:space="preserve">, w którym odnosi się do podanych kwestii i  </w:t>
            </w:r>
            <w:r w:rsidR="003D4919" w:rsidRPr="00BB50ED">
              <w:rPr>
                <w:b/>
                <w:noProof/>
                <w:sz w:val="18"/>
                <w:szCs w:val="18"/>
              </w:rPr>
              <w:t xml:space="preserve">szczegółowo </w:t>
            </w:r>
            <w:r w:rsidR="003D4919" w:rsidRPr="00F71CF0">
              <w:rPr>
                <w:noProof/>
                <w:sz w:val="18"/>
                <w:szCs w:val="18"/>
              </w:rPr>
              <w:t>je rozwija</w:t>
            </w:r>
          </w:p>
          <w:p w:rsidR="004717B5" w:rsidRDefault="004717B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znaczenia przyjaźni</w:t>
            </w:r>
          </w:p>
          <w:p w:rsidR="00851B4A" w:rsidRPr="00F71CF0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 w:rsidR="00851B4A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851B4A"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="00851B4A"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9F7639" w:rsidRPr="00851B4A" w:rsidRDefault="009F7639" w:rsidP="004717B5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</w:t>
            </w:r>
            <w:r>
              <w:rPr>
                <w:sz w:val="18"/>
                <w:szCs w:val="18"/>
              </w:rPr>
              <w:t>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t>relacjonuje romantyczną historię</w:t>
            </w:r>
          </w:p>
          <w:p w:rsidR="00AB5B07" w:rsidRP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związków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przyjaźni i kończenia znajomości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p</w:t>
            </w:r>
            <w:r>
              <w:rPr>
                <w:sz w:val="18"/>
                <w:szCs w:val="18"/>
              </w:rPr>
              <w:t>rzyszłości znanych sobie osób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</w:p>
          <w:p w:rsidR="005907F2" w:rsidRPr="005273DD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</w:t>
            </w:r>
            <w:r w:rsidR="00851B4A">
              <w:rPr>
                <w:sz w:val="18"/>
                <w:szCs w:val="18"/>
              </w:rPr>
              <w:t>ę na temat cytatów dotyczących miłości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odgrywa dialog</w:t>
            </w:r>
            <w:r w:rsidRPr="00F71CF0">
              <w:rPr>
                <w:sz w:val="18"/>
                <w:szCs w:val="18"/>
              </w:rPr>
              <w:t xml:space="preserve"> (bierze udział w rozmowie na temat </w:t>
            </w:r>
            <w:r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Pr="00F71CF0">
              <w:rPr>
                <w:sz w:val="18"/>
                <w:szCs w:val="18"/>
              </w:rPr>
              <w:t>)</w:t>
            </w:r>
            <w:r w:rsidRPr="00F71CF0">
              <w:rPr>
                <w:noProof/>
                <w:sz w:val="18"/>
                <w:szCs w:val="18"/>
              </w:rPr>
              <w:t>, w którym odnosi się do podanych kwestii i rozwija je</w:t>
            </w:r>
          </w:p>
          <w:p w:rsidR="004717B5" w:rsidRDefault="004717B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E53081">
              <w:rPr>
                <w:noProof/>
                <w:sz w:val="18"/>
                <w:szCs w:val="18"/>
              </w:rPr>
              <w:t>się</w:t>
            </w:r>
            <w:r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851B4A" w:rsidRPr="00F71CF0" w:rsidRDefault="00851B4A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851B4A" w:rsidRPr="00851B4A" w:rsidRDefault="00851B4A" w:rsidP="00851B4A">
            <w:pPr>
              <w:rPr>
                <w:noProof/>
                <w:sz w:val="18"/>
                <w:szCs w:val="18"/>
              </w:rPr>
            </w:pPr>
          </w:p>
          <w:p w:rsidR="009F7639" w:rsidRPr="000C7F37" w:rsidRDefault="009F7639" w:rsidP="005907F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t>relacjonuje romantyczną historię</w:t>
            </w:r>
          </w:p>
          <w:p w:rsidR="00AB5B07" w:rsidRP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E53081">
              <w:rPr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związków</w:t>
            </w:r>
          </w:p>
          <w:p w:rsidR="005907F2" w:rsidRPr="00EA4BA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F71CF0">
              <w:rPr>
                <w:noProof/>
                <w:sz w:val="18"/>
                <w:szCs w:val="18"/>
              </w:rPr>
              <w:t xml:space="preserve">wypowiada </w:t>
            </w:r>
            <w:r w:rsidR="00E53081" w:rsidRPr="00D37A12">
              <w:rPr>
                <w:b/>
                <w:noProof/>
                <w:sz w:val="18"/>
                <w:szCs w:val="18"/>
              </w:rPr>
              <w:t>kilka zdań</w:t>
            </w:r>
            <w:r w:rsidR="00E53081" w:rsidRPr="00F71CF0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przyjaźni i kończenia znajomości</w:t>
            </w:r>
          </w:p>
          <w:p w:rsidR="005907F2" w:rsidRPr="003E4707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="00E53081"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</w:t>
            </w:r>
            <w:r w:rsidRPr="008378D1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rzyszłości znanych sobie osób</w:t>
            </w:r>
          </w:p>
          <w:p w:rsidR="005907F2" w:rsidRPr="008378D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 xml:space="preserve">wypowiada </w:t>
            </w:r>
            <w:r w:rsidR="00E53081" w:rsidRPr="00FD57C5">
              <w:rPr>
                <w:b/>
                <w:noProof/>
                <w:sz w:val="18"/>
                <w:szCs w:val="18"/>
              </w:rPr>
              <w:t>kilka zdań</w:t>
            </w:r>
            <w:r w:rsidR="00E53081" w:rsidRPr="00F71CF0">
              <w:rPr>
                <w:noProof/>
                <w:sz w:val="18"/>
                <w:szCs w:val="18"/>
              </w:rPr>
              <w:t xml:space="preserve"> </w:t>
            </w:r>
            <w:r w:rsidRPr="008378D1">
              <w:rPr>
                <w:sz w:val="18"/>
                <w:szCs w:val="18"/>
              </w:rPr>
              <w:t xml:space="preserve">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  <w:r>
              <w:rPr>
                <w:sz w:val="18"/>
                <w:szCs w:val="18"/>
              </w:rPr>
              <w:t xml:space="preserve"> 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E02801">
              <w:rPr>
                <w:sz w:val="18"/>
                <w:szCs w:val="18"/>
              </w:rPr>
              <w:t>wyp</w:t>
            </w:r>
            <w:r w:rsidR="00851B4A">
              <w:rPr>
                <w:sz w:val="18"/>
                <w:szCs w:val="18"/>
              </w:rPr>
              <w:t xml:space="preserve">owiada </w:t>
            </w:r>
            <w:r w:rsidR="00E53081" w:rsidRPr="00FD57C5">
              <w:rPr>
                <w:b/>
                <w:noProof/>
                <w:sz w:val="18"/>
                <w:szCs w:val="18"/>
              </w:rPr>
              <w:t>kilka zdań</w:t>
            </w:r>
            <w:r w:rsidR="00E53081" w:rsidRPr="00F71CF0">
              <w:rPr>
                <w:noProof/>
                <w:sz w:val="18"/>
                <w:szCs w:val="18"/>
              </w:rPr>
              <w:t xml:space="preserve"> </w:t>
            </w:r>
            <w:r w:rsidR="00851B4A">
              <w:rPr>
                <w:sz w:val="18"/>
                <w:szCs w:val="18"/>
              </w:rPr>
              <w:t>na temat cytatów dotyczących miłości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odgrywa dialog </w:t>
            </w:r>
            <w:r w:rsidRPr="00F71CF0">
              <w:rPr>
                <w:sz w:val="18"/>
                <w:szCs w:val="18"/>
              </w:rPr>
              <w:t xml:space="preserve">(bierze udział w rozmowie na temat </w:t>
            </w:r>
            <w:r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Pr="00F71CF0">
              <w:rPr>
                <w:sz w:val="18"/>
                <w:szCs w:val="18"/>
              </w:rPr>
              <w:t>)</w:t>
            </w:r>
            <w:r w:rsidRPr="00F71CF0">
              <w:rPr>
                <w:noProof/>
                <w:sz w:val="18"/>
                <w:szCs w:val="18"/>
              </w:rPr>
              <w:t>, w którym</w:t>
            </w:r>
            <w:r w:rsidR="00A70FEF" w:rsidRPr="00F71CF0">
              <w:rPr>
                <w:noProof/>
                <w:sz w:val="18"/>
                <w:szCs w:val="18"/>
              </w:rPr>
              <w:t xml:space="preserve"> </w:t>
            </w:r>
            <w:r w:rsidR="00A70FEF">
              <w:rPr>
                <w:b/>
                <w:noProof/>
                <w:sz w:val="18"/>
                <w:szCs w:val="18"/>
              </w:rPr>
              <w:t>częściowo</w:t>
            </w:r>
            <w:r w:rsidRPr="00F71CF0">
              <w:rPr>
                <w:noProof/>
                <w:sz w:val="18"/>
                <w:szCs w:val="18"/>
              </w:rPr>
              <w:t xml:space="preserve"> odnosi się do podanych kwestii i je rozwija</w:t>
            </w:r>
          </w:p>
          <w:p w:rsidR="004717B5" w:rsidRPr="00851B4A" w:rsidRDefault="004717B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851B4A" w:rsidRPr="00F71CF0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851B4A"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="00851B4A"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9F7639" w:rsidRPr="000C7F37" w:rsidRDefault="009F7639" w:rsidP="004717B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0C7F37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AB5B07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lastRenderedPageBreak/>
              <w:t>krótko</w:t>
            </w:r>
            <w:r w:rsidR="00AB5B07" w:rsidRPr="00F71CF0">
              <w:rPr>
                <w:b/>
                <w:noProof/>
                <w:sz w:val="18"/>
                <w:szCs w:val="18"/>
              </w:rPr>
              <w:t xml:space="preserve"> </w:t>
            </w:r>
            <w:r w:rsidR="00AB5B07">
              <w:rPr>
                <w:noProof/>
                <w:sz w:val="18"/>
                <w:szCs w:val="18"/>
              </w:rPr>
              <w:t>relacjonuje romantyczną historię</w:t>
            </w:r>
          </w:p>
          <w:p w:rsidR="00AB5B07" w:rsidRP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</w:t>
            </w:r>
            <w:r w:rsidR="00E53081" w:rsidRPr="00D37A12">
              <w:rPr>
                <w:b/>
                <w:noProof/>
                <w:sz w:val="18"/>
                <w:szCs w:val="18"/>
              </w:rPr>
              <w:t xml:space="preserve"> niektóre</w:t>
            </w:r>
            <w:r>
              <w:rPr>
                <w:noProof/>
                <w:sz w:val="18"/>
                <w:szCs w:val="18"/>
              </w:rPr>
              <w:t xml:space="preserve"> pytania dotyczące związków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przyjaźni i kończenia znajomości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p</w:t>
            </w:r>
            <w:r>
              <w:rPr>
                <w:sz w:val="18"/>
                <w:szCs w:val="18"/>
              </w:rPr>
              <w:t>rzyszłości znanych sobie osób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</w:p>
          <w:p w:rsidR="005907F2" w:rsidRPr="005273DD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>wypowiada si</w:t>
            </w:r>
            <w:r w:rsidR="00851B4A">
              <w:rPr>
                <w:sz w:val="18"/>
                <w:szCs w:val="18"/>
              </w:rPr>
              <w:t>ę na temat cytatów dotyczących miłości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odgrywa dialog</w:t>
            </w:r>
            <w:r w:rsidRPr="00F71CF0">
              <w:rPr>
                <w:sz w:val="18"/>
                <w:szCs w:val="18"/>
              </w:rPr>
              <w:t xml:space="preserve"> (bierze udział w rozmowie na temat </w:t>
            </w:r>
            <w:r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Pr="00F71CF0">
              <w:rPr>
                <w:sz w:val="18"/>
                <w:szCs w:val="18"/>
              </w:rPr>
              <w:t>)</w:t>
            </w:r>
            <w:r w:rsidRPr="00F71CF0">
              <w:rPr>
                <w:noProof/>
                <w:sz w:val="18"/>
                <w:szCs w:val="18"/>
              </w:rPr>
              <w:t xml:space="preserve">, w którym odnosi się do </w:t>
            </w:r>
            <w:r>
              <w:rPr>
                <w:b/>
                <w:noProof/>
                <w:sz w:val="18"/>
                <w:szCs w:val="18"/>
              </w:rPr>
              <w:t xml:space="preserve">niektórych </w:t>
            </w:r>
            <w:r w:rsidRPr="00F71CF0">
              <w:rPr>
                <w:noProof/>
                <w:sz w:val="18"/>
                <w:szCs w:val="18"/>
              </w:rPr>
              <w:t xml:space="preserve">podanych kwestii </w:t>
            </w:r>
          </w:p>
          <w:p w:rsidR="004717B5" w:rsidRDefault="00A575DF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 xml:space="preserve">krótko </w:t>
            </w:r>
            <w:r w:rsidR="004717B5"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noProof/>
                <w:sz w:val="18"/>
                <w:szCs w:val="18"/>
              </w:rPr>
              <w:t>się</w:t>
            </w:r>
            <w:r w:rsidR="004717B5"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851B4A" w:rsidRPr="00F71CF0" w:rsidRDefault="00851B4A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 xml:space="preserve">uje w języku angielskim </w:t>
            </w:r>
            <w:r w:rsidR="00A575DF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9F7639" w:rsidRPr="00851B4A" w:rsidRDefault="009F7639" w:rsidP="00851B4A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4B3830"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4B3830">
              <w:rPr>
                <w:b/>
                <w:sz w:val="18"/>
                <w:szCs w:val="18"/>
              </w:rPr>
              <w:t>a</w:t>
            </w:r>
            <w:r w:rsidR="00721C62">
              <w:rPr>
                <w:sz w:val="18"/>
                <w:szCs w:val="18"/>
              </w:rPr>
              <w:t xml:space="preserve"> </w:t>
            </w:r>
            <w:r w:rsidR="00546743">
              <w:rPr>
                <w:sz w:val="18"/>
                <w:szCs w:val="18"/>
              </w:rPr>
              <w:t>rozprawkę, w której</w:t>
            </w:r>
            <w:r w:rsidR="00721C62">
              <w:rPr>
                <w:sz w:val="18"/>
                <w:szCs w:val="18"/>
              </w:rPr>
              <w:t xml:space="preserve"> </w:t>
            </w:r>
            <w:r w:rsidR="00A575DF">
              <w:rPr>
                <w:sz w:val="18"/>
                <w:szCs w:val="18"/>
              </w:rPr>
              <w:t>przedstawia swoją opinię</w:t>
            </w:r>
            <w:r w:rsidR="00721C62">
              <w:rPr>
                <w:sz w:val="18"/>
                <w:szCs w:val="18"/>
              </w:rPr>
              <w:t xml:space="preserve"> </w:t>
            </w:r>
            <w:r w:rsidR="00721C62">
              <w:rPr>
                <w:sz w:val="18"/>
                <w:szCs w:val="18"/>
              </w:rPr>
              <w:lastRenderedPageBreak/>
              <w:t>temat usamodzielniania się przez młodzież od rodziców</w:t>
            </w:r>
            <w:r w:rsidRPr="000C7F37">
              <w:rPr>
                <w:sz w:val="18"/>
                <w:szCs w:val="18"/>
              </w:rPr>
              <w:t xml:space="preserve">, </w:t>
            </w:r>
            <w:r w:rsidR="00546743">
              <w:rPr>
                <w:rFonts w:cs="Calibri"/>
                <w:color w:val="000000"/>
                <w:sz w:val="18"/>
                <w:szCs w:val="18"/>
              </w:rPr>
              <w:t xml:space="preserve">w której </w:t>
            </w:r>
            <w:r w:rsidR="00546743" w:rsidRPr="00546743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="00A575DF" w:rsidRPr="00546743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omawia oba elementy tematu oraz zachowuje właściwą formę i styl wypowiedzi.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A575DF" w:rsidRPr="000C7F37" w:rsidRDefault="00A575DF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D37A12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>
              <w:rPr>
                <w:b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rozprawkę, w której przedstawia swoją opinię temat </w:t>
            </w:r>
            <w:r>
              <w:rPr>
                <w:sz w:val="18"/>
                <w:szCs w:val="18"/>
              </w:rPr>
              <w:lastRenderedPageBreak/>
              <w:t>usamodzielniania się przez młodzież od rodziców</w:t>
            </w:r>
            <w:r w:rsidRPr="000C7F37">
              <w:rPr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i omawia oba elementy tematu oraz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zwykle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zachowuje właściwą formę i styl wypowiedzi.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9F7639" w:rsidRPr="003D4D09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mie</w:t>
            </w:r>
            <w:r w:rsidR="004B3830">
              <w:rPr>
                <w:b/>
                <w:sz w:val="18"/>
                <w:szCs w:val="18"/>
              </w:rPr>
              <w:t xml:space="preserve">jscami </w:t>
            </w:r>
            <w:r w:rsidR="003D4D09">
              <w:rPr>
                <w:b/>
                <w:sz w:val="18"/>
                <w:szCs w:val="18"/>
              </w:rPr>
              <w:t>nie</w:t>
            </w:r>
            <w:r w:rsidR="004B3830"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</w:t>
            </w:r>
            <w:r w:rsidR="003D4D09"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logiczn</w:t>
            </w:r>
            <w:r w:rsidR="004B3830">
              <w:rPr>
                <w:b/>
                <w:sz w:val="18"/>
                <w:szCs w:val="18"/>
              </w:rPr>
              <w:t>ą</w:t>
            </w:r>
            <w:r w:rsidR="003D4D09">
              <w:rPr>
                <w:b/>
                <w:sz w:val="18"/>
                <w:szCs w:val="18"/>
              </w:rPr>
              <w:t xml:space="preserve"> </w:t>
            </w:r>
            <w:r w:rsidR="003D4D09" w:rsidRPr="003D4D09">
              <w:rPr>
                <w:sz w:val="18"/>
                <w:szCs w:val="18"/>
              </w:rPr>
              <w:t>rozprawkę</w:t>
            </w:r>
            <w:r w:rsidR="00A575DF">
              <w:rPr>
                <w:sz w:val="18"/>
                <w:szCs w:val="18"/>
              </w:rPr>
              <w:t xml:space="preserve">, w której przedstawia swoją </w:t>
            </w:r>
            <w:r w:rsidR="00A575DF">
              <w:rPr>
                <w:sz w:val="18"/>
                <w:szCs w:val="18"/>
              </w:rPr>
              <w:lastRenderedPageBreak/>
              <w:t>opinię temat usamodzielniania się przez młodzież od rodziców</w:t>
            </w:r>
            <w:r w:rsidR="00A575DF" w:rsidRPr="000C7F37">
              <w:rPr>
                <w:sz w:val="18"/>
                <w:szCs w:val="18"/>
              </w:rPr>
              <w:t>,</w:t>
            </w:r>
            <w:r w:rsidR="00A575DF">
              <w:rPr>
                <w:sz w:val="18"/>
                <w:szCs w:val="18"/>
              </w:rPr>
              <w:t xml:space="preserve"> i </w:t>
            </w:r>
            <w:r w:rsidR="00A575DF" w:rsidRPr="003D4D09">
              <w:rPr>
                <w:b/>
                <w:sz w:val="18"/>
                <w:szCs w:val="18"/>
              </w:rPr>
              <w:t>c</w:t>
            </w:r>
            <w:r w:rsidR="00A575DF" w:rsidRPr="00D37A12">
              <w:rPr>
                <w:b/>
                <w:sz w:val="18"/>
                <w:szCs w:val="18"/>
              </w:rPr>
              <w:t>zęściowo</w:t>
            </w:r>
            <w:r w:rsidR="00A575DF"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omawia oba elementy tematu oraz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 w:rsidRPr="003D4D09">
              <w:rPr>
                <w:b/>
                <w:sz w:val="18"/>
                <w:szCs w:val="18"/>
              </w:rPr>
              <w:t>cz</w:t>
            </w:r>
            <w:r w:rsidR="00A575DF" w:rsidRPr="00FD57C5">
              <w:rPr>
                <w:b/>
                <w:sz w:val="18"/>
                <w:szCs w:val="18"/>
              </w:rPr>
              <w:t>ęściowo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zachowuje właściwą formę i styl wypowiedzi.</w:t>
            </w:r>
            <w:r w:rsidR="00A575DF" w:rsidRPr="000C7F37">
              <w:rPr>
                <w:sz w:val="18"/>
                <w:szCs w:val="18"/>
              </w:rPr>
              <w:t xml:space="preserve"> </w:t>
            </w:r>
          </w:p>
          <w:p w:rsidR="009F7639" w:rsidRPr="00721C62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4B3830">
              <w:rPr>
                <w:b/>
                <w:sz w:val="18"/>
                <w:szCs w:val="18"/>
              </w:rPr>
              <w:t>w dużym stopniu niespójną</w:t>
            </w:r>
            <w:r w:rsidRPr="000C7F37">
              <w:rPr>
                <w:b/>
                <w:sz w:val="18"/>
                <w:szCs w:val="18"/>
              </w:rPr>
              <w:t xml:space="preserve"> i chaotyczn</w:t>
            </w:r>
            <w:r w:rsidR="004B3830">
              <w:rPr>
                <w:b/>
                <w:sz w:val="18"/>
                <w:szCs w:val="18"/>
              </w:rPr>
              <w:t>ą</w:t>
            </w:r>
            <w:r w:rsidR="00721C62">
              <w:rPr>
                <w:sz w:val="18"/>
                <w:szCs w:val="18"/>
              </w:rPr>
              <w:t xml:space="preserve"> </w:t>
            </w:r>
            <w:r w:rsidR="00546743">
              <w:rPr>
                <w:sz w:val="18"/>
                <w:szCs w:val="18"/>
              </w:rPr>
              <w:t xml:space="preserve">rozprawkę, </w:t>
            </w:r>
            <w:r w:rsidR="00A575DF">
              <w:rPr>
                <w:sz w:val="18"/>
                <w:szCs w:val="18"/>
              </w:rPr>
              <w:t xml:space="preserve">w której </w:t>
            </w:r>
            <w:r w:rsidR="00A575DF">
              <w:rPr>
                <w:sz w:val="18"/>
                <w:szCs w:val="18"/>
              </w:rPr>
              <w:lastRenderedPageBreak/>
              <w:t>przedstawia swoją opinię temat usamodzielniania się przez młodzież od rodziców</w:t>
            </w:r>
            <w:r w:rsidR="00A575DF" w:rsidRPr="000C7F37">
              <w:rPr>
                <w:sz w:val="18"/>
                <w:szCs w:val="18"/>
              </w:rPr>
              <w:t>,</w:t>
            </w:r>
            <w:r w:rsidR="00A575DF">
              <w:rPr>
                <w:sz w:val="18"/>
                <w:szCs w:val="18"/>
              </w:rPr>
              <w:t xml:space="preserve"> i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 xml:space="preserve">omawia </w:t>
            </w:r>
            <w:r w:rsidR="00A575DF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 xml:space="preserve"> elementy tematu oraz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 w:rsidRPr="00D37A12">
              <w:rPr>
                <w:b/>
                <w:sz w:val="18"/>
                <w:szCs w:val="18"/>
              </w:rPr>
              <w:t>w niewielkim stopniu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9F7639" w:rsidRPr="00721C62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C2226A" w:rsidRDefault="0009767B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 w:rsidR="00721C6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21C62">
              <w:rPr>
                <w:rFonts w:cs="Arial"/>
                <w:sz w:val="18"/>
                <w:szCs w:val="18"/>
              </w:rPr>
              <w:t>wykorzystuje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technik</w:t>
            </w:r>
            <w:r w:rsidR="00721C62">
              <w:rPr>
                <w:rFonts w:cs="Arial"/>
                <w:sz w:val="18"/>
                <w:szCs w:val="18"/>
              </w:rPr>
              <w:t>i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ro</w:t>
            </w:r>
            <w:r w:rsidR="00721C62">
              <w:rPr>
                <w:rFonts w:cs="Calibri"/>
                <w:sz w:val="18"/>
                <w:szCs w:val="18"/>
              </w:rPr>
              <w:t>zumie tekst zawierający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C2226A" w:rsidRPr="00C2226A" w:rsidRDefault="00C2226A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9F7639" w:rsidRPr="000C7F37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9F7639" w:rsidRPr="000C7F37" w:rsidRDefault="009F7639" w:rsidP="009B4FBF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C2226A" w:rsidRDefault="00721C6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C2226A" w:rsidRPr="00C2226A" w:rsidRDefault="00C2226A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9F7639" w:rsidRPr="000C7F37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C2226A" w:rsidRDefault="00721C6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C2226A" w:rsidRPr="00C2226A" w:rsidRDefault="005A716F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 xml:space="preserve">częściowo </w:t>
            </w:r>
            <w:r w:rsidR="00C2226A"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9F7639" w:rsidRPr="00D37A12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D37A12" w:rsidRDefault="00D37A12" w:rsidP="00D37A1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D37A12" w:rsidRDefault="00D37A12" w:rsidP="00D37A1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D37A12" w:rsidRPr="000C7F37" w:rsidRDefault="00D37A12" w:rsidP="00D37A12">
            <w:pPr>
              <w:pStyle w:val="Bezodstpw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9F7639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Pr="000C7F37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5A716F" w:rsidRPr="00D37A12" w:rsidRDefault="0009767B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>bardzo rzadko</w:t>
            </w:r>
            <w:r w:rsidR="00721C6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21C62">
              <w:rPr>
                <w:rFonts w:cs="Arial"/>
                <w:sz w:val="18"/>
                <w:szCs w:val="18"/>
              </w:rPr>
              <w:t>wykorzystuje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technik</w:t>
            </w:r>
            <w:r w:rsidR="00721C62">
              <w:rPr>
                <w:rFonts w:cs="Arial"/>
                <w:sz w:val="18"/>
                <w:szCs w:val="18"/>
              </w:rPr>
              <w:t>i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</w:t>
            </w:r>
          </w:p>
          <w:p w:rsidR="00C2226A" w:rsidRDefault="005A716F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 niewielkim stopniu </w:t>
            </w:r>
            <w:r w:rsidR="00721C62" w:rsidRPr="00657978">
              <w:rPr>
                <w:rFonts w:cs="Calibri"/>
                <w:sz w:val="18"/>
                <w:szCs w:val="18"/>
              </w:rPr>
              <w:t>ro</w:t>
            </w:r>
            <w:r w:rsidR="00721C62">
              <w:rPr>
                <w:rFonts w:cs="Calibri"/>
                <w:sz w:val="18"/>
                <w:szCs w:val="18"/>
              </w:rPr>
              <w:t>zumie tekst zawierający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9F7639" w:rsidRPr="000C7F37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A31CAF" w:rsidRDefault="00A31CAF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F55042" w:rsidRPr="003F06D1" w:rsidTr="003F2975">
        <w:tc>
          <w:tcPr>
            <w:tcW w:w="13994" w:type="dxa"/>
            <w:gridSpan w:val="6"/>
            <w:shd w:val="clear" w:color="auto" w:fill="FFC000"/>
          </w:tcPr>
          <w:p w:rsidR="00F55042" w:rsidRPr="005A716F" w:rsidRDefault="00F55042" w:rsidP="00F55042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val="en-GB" w:eastAsia="en-US"/>
              </w:rPr>
            </w:pPr>
            <w:r w:rsidRPr="005A716F">
              <w:rPr>
                <w:rFonts w:eastAsia="Calibri"/>
                <w:b/>
                <w:sz w:val="28"/>
                <w:szCs w:val="28"/>
                <w:lang w:val="en-GB" w:eastAsia="en-US"/>
              </w:rPr>
              <w:lastRenderedPageBreak/>
              <w:t xml:space="preserve">  </w:t>
            </w: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3 WORK AND LEARN</w:t>
            </w:r>
          </w:p>
        </w:tc>
      </w:tr>
      <w:tr w:rsidR="00F55042" w:rsidRPr="000C7F37" w:rsidTr="003F2975">
        <w:tc>
          <w:tcPr>
            <w:tcW w:w="534" w:type="dxa"/>
          </w:tcPr>
          <w:p w:rsidR="00F55042" w:rsidRPr="00222585" w:rsidRDefault="00F55042" w:rsidP="003F2975">
            <w:pPr>
              <w:rPr>
                <w:b/>
                <w:lang w:val="en-GB"/>
              </w:rPr>
            </w:pPr>
          </w:p>
        </w:tc>
        <w:tc>
          <w:tcPr>
            <w:tcW w:w="2013" w:type="dxa"/>
          </w:tcPr>
          <w:p w:rsidR="00F55042" w:rsidRPr="00222585" w:rsidRDefault="00F55042" w:rsidP="003F2975">
            <w:pPr>
              <w:rPr>
                <w:b/>
                <w:lang w:val="en-GB"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3F2975" w:rsidRPr="003F2975" w:rsidRDefault="00F55042" w:rsidP="003F2975"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słownictwo w zakresie tematów</w:t>
            </w:r>
          </w:p>
          <w:p w:rsidR="003F2975" w:rsidRPr="00A47D2D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rPr>
                <w:b/>
                <w:bCs/>
                <w:sz w:val="18"/>
                <w:szCs w:val="18"/>
              </w:rPr>
            </w:pP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3F2975" w:rsidRPr="00A47D2D" w:rsidRDefault="00F55042" w:rsidP="003F2975"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>słownictwo w zakresie tematów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="003F2975"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3F2975" w:rsidRPr="00A47D2D" w:rsidRDefault="00F55042" w:rsidP="003F2975"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>ów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="003F2975"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b/>
                <w:color w:val="000000"/>
                <w:sz w:val="18"/>
                <w:szCs w:val="18"/>
              </w:rPr>
              <w:t>często popełniając</w:t>
            </w:r>
            <w:r w:rsidRPr="000C7F37">
              <w:rPr>
                <w:b/>
                <w:color w:val="000000"/>
                <w:sz w:val="18"/>
                <w:szCs w:val="18"/>
              </w:rPr>
              <w:t xml:space="preserve"> błędy</w:t>
            </w:r>
          </w:p>
        </w:tc>
        <w:tc>
          <w:tcPr>
            <w:tcW w:w="2942" w:type="dxa"/>
          </w:tcPr>
          <w:p w:rsidR="003F2975" w:rsidRPr="00A47D2D" w:rsidRDefault="00F55042" w:rsidP="003F2975"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>słownictwo w zakresie tematów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="003F2975"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3F2975" w:rsidRPr="002D7410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</w:p>
          <w:p w:rsidR="00F55042" w:rsidRPr="000C7F37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3F2975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3F2975">
              <w:rPr>
                <w:sz w:val="18"/>
                <w:szCs w:val="18"/>
              </w:rPr>
              <w:t>tworzenia konstrukcji zdań względnych niedefiniujących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</w:tc>
        <w:tc>
          <w:tcPr>
            <w:tcW w:w="2977" w:type="dxa"/>
          </w:tcPr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3F2975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3F2975">
              <w:rPr>
                <w:sz w:val="18"/>
                <w:szCs w:val="18"/>
              </w:rPr>
              <w:t>tworzenia konstrukcji zdań względnych niedefiniujących i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</w:tc>
        <w:tc>
          <w:tcPr>
            <w:tcW w:w="2693" w:type="dxa"/>
          </w:tcPr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stosuje je, często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F55042" w:rsidRPr="003F2975" w:rsidRDefault="003F2975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sz w:val="18"/>
                <w:szCs w:val="18"/>
              </w:rPr>
              <w:t>tworzenia konstrukcji zdań względnych niedefiniujących</w:t>
            </w:r>
            <w:r w:rsidR="00F55042" w:rsidRPr="003F2975">
              <w:rPr>
                <w:rFonts w:eastAsia="Calibri"/>
                <w:sz w:val="18"/>
                <w:szCs w:val="18"/>
                <w:lang w:eastAsia="en-US"/>
              </w:rPr>
              <w:t xml:space="preserve"> i stosuje je,  </w:t>
            </w:r>
            <w:r w:rsidR="00F55042" w:rsidRPr="003F2975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stosuje je,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3F2975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3F2975">
              <w:rPr>
                <w:sz w:val="18"/>
                <w:szCs w:val="18"/>
              </w:rPr>
              <w:t>tworzenia konstrukcji zdań względnych niedefiniujących</w:t>
            </w:r>
            <w:r w:rsidRPr="003F297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i stosuje je,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3F2975">
              <w:rPr>
                <w:sz w:val="18"/>
                <w:szCs w:val="18"/>
              </w:rPr>
              <w:t>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</w:t>
            </w:r>
            <w:r w:rsidR="003F2975">
              <w:rPr>
                <w:sz w:val="18"/>
                <w:szCs w:val="18"/>
              </w:rPr>
              <w:t xml:space="preserve"> 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  <w:r w:rsidRPr="00B63F21">
              <w:rPr>
                <w:i/>
                <w:sz w:val="18"/>
                <w:szCs w:val="18"/>
              </w:rPr>
              <w:t>zdań, Tłumaczenie zdań</w:t>
            </w:r>
            <w:r w:rsidRPr="00B63F21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: </w:t>
            </w:r>
            <w:r w:rsidR="003F2975">
              <w:rPr>
                <w:sz w:val="18"/>
                <w:szCs w:val="18"/>
              </w:rPr>
              <w:t>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3F2975">
              <w:rPr>
                <w:sz w:val="18"/>
                <w:szCs w:val="18"/>
              </w:rPr>
              <w:t>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rFonts w:cs="Arial"/>
                <w:sz w:val="18"/>
                <w:szCs w:val="18"/>
              </w:rPr>
              <w:t xml:space="preserve">znajduje w </w:t>
            </w:r>
            <w:r>
              <w:rPr>
                <w:rFonts w:cs="Arial"/>
                <w:sz w:val="18"/>
                <w:szCs w:val="18"/>
              </w:rPr>
              <w:lastRenderedPageBreak/>
              <w:t>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tekście określone </w:t>
            </w:r>
            <w:r>
              <w:rPr>
                <w:rFonts w:cs="Arial"/>
                <w:sz w:val="18"/>
                <w:szCs w:val="18"/>
              </w:rPr>
              <w:lastRenderedPageBreak/>
              <w:t>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B63F21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</w:t>
            </w:r>
            <w:r>
              <w:rPr>
                <w:rFonts w:cs="Arial"/>
                <w:sz w:val="18"/>
                <w:szCs w:val="18"/>
              </w:rPr>
              <w:lastRenderedPageBreak/>
              <w:t>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tekście określone </w:t>
            </w:r>
            <w:r>
              <w:rPr>
                <w:rFonts w:cs="Arial"/>
                <w:sz w:val="18"/>
                <w:szCs w:val="18"/>
              </w:rPr>
              <w:lastRenderedPageBreak/>
              <w:t>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B63F21" w:rsidRDefault="00F55042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wymienia wskazane informacje</w:t>
            </w:r>
          </w:p>
          <w:p w:rsidR="00F55042" w:rsidRPr="00B63F21" w:rsidRDefault="00F55042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dopasowuje wypowiedzi do zdań</w:t>
            </w:r>
          </w:p>
          <w:p w:rsidR="00F55042" w:rsidRPr="00B63F21" w:rsidRDefault="00F55042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odpowiada na pytania dotyczące wysłuchanego tekstu</w:t>
            </w:r>
          </w:p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382270" w:rsidRDefault="00F55042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Pr="00382270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Pr="00382270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3F2975" w:rsidRDefault="003F2975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F55042" w:rsidRPr="001A0BE7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1A0BE7">
              <w:rPr>
                <w:bCs/>
                <w:sz w:val="18"/>
                <w:szCs w:val="18"/>
              </w:rPr>
              <w:t>rozróżnia fakty i opinie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</w:t>
            </w: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D37A12"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 xml:space="preserve">odpowiada na pytania dotyczące </w:t>
            </w:r>
            <w:r w:rsidR="003F2975">
              <w:rPr>
                <w:noProof/>
                <w:sz w:val="18"/>
                <w:szCs w:val="18"/>
              </w:rPr>
              <w:t>programów wymiany studenckiej</w:t>
            </w:r>
          </w:p>
          <w:p w:rsidR="00F55042" w:rsidRPr="008542A2" w:rsidRDefault="003F297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łatwoścą</w:t>
            </w:r>
            <w:r w:rsidR="00F55042">
              <w:rPr>
                <w:b/>
                <w:noProof/>
                <w:sz w:val="18"/>
                <w:szCs w:val="18"/>
              </w:rPr>
              <w:t xml:space="preserve"> </w:t>
            </w:r>
            <w:r w:rsidR="00F55042">
              <w:rPr>
                <w:noProof/>
                <w:sz w:val="18"/>
                <w:szCs w:val="18"/>
              </w:rPr>
              <w:t xml:space="preserve">wypowiada się na temat </w:t>
            </w:r>
            <w:r>
              <w:rPr>
                <w:noProof/>
                <w:sz w:val="18"/>
                <w:szCs w:val="18"/>
              </w:rPr>
              <w:t>bycia liderem</w:t>
            </w:r>
          </w:p>
          <w:p w:rsidR="00514C1C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na temat </w:t>
            </w:r>
            <w:r w:rsidR="00514C1C" w:rsidRPr="00514C1C">
              <w:rPr>
                <w:noProof/>
                <w:sz w:val="18"/>
                <w:szCs w:val="18"/>
              </w:rPr>
              <w:t xml:space="preserve">różnic pokoleniowych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na tematy osobiste, </w:t>
            </w:r>
            <w:r w:rsidR="00514C1C">
              <w:rPr>
                <w:noProof/>
                <w:sz w:val="18"/>
                <w:szCs w:val="18"/>
              </w:rPr>
              <w:t xml:space="preserve">wykorzystując zdania </w:t>
            </w:r>
            <w:r w:rsidR="00514C1C">
              <w:rPr>
                <w:noProof/>
                <w:sz w:val="18"/>
                <w:szCs w:val="18"/>
              </w:rPr>
              <w:lastRenderedPageBreak/>
              <w:t>względne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noProof/>
                <w:sz w:val="18"/>
                <w:szCs w:val="18"/>
              </w:rPr>
              <w:t>rozmów o pracę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E7403A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</w:t>
            </w:r>
            <w:r>
              <w:rPr>
                <w:b/>
                <w:sz w:val="18"/>
                <w:szCs w:val="18"/>
              </w:rPr>
              <w:t xml:space="preserve">wyczerpujących </w:t>
            </w:r>
            <w:r>
              <w:rPr>
                <w:sz w:val="18"/>
                <w:szCs w:val="18"/>
              </w:rPr>
              <w:t xml:space="preserve">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:rsidR="00F55042" w:rsidRDefault="00F55042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3F2975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dotyczące </w:t>
            </w:r>
            <w:r w:rsidR="003F2975">
              <w:rPr>
                <w:noProof/>
                <w:sz w:val="18"/>
                <w:szCs w:val="18"/>
              </w:rPr>
              <w:t xml:space="preserve">programów wymiany studenckiej </w:t>
            </w:r>
          </w:p>
          <w:p w:rsidR="00F55042" w:rsidRPr="008542A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noProof/>
                <w:sz w:val="18"/>
                <w:szCs w:val="18"/>
              </w:rPr>
              <w:t>bycia liderem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 w:rsidRPr="00514C1C">
              <w:rPr>
                <w:noProof/>
                <w:sz w:val="18"/>
                <w:szCs w:val="18"/>
              </w:rPr>
              <w:t>różnic pokoleniowych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wypowiada na tematy osobiste, </w:t>
            </w:r>
            <w:r w:rsidR="00514C1C">
              <w:rPr>
                <w:noProof/>
                <w:sz w:val="18"/>
                <w:szCs w:val="18"/>
              </w:rPr>
              <w:t>wykorzystując zdania względne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 xml:space="preserve">emat </w:t>
            </w:r>
            <w:r w:rsidR="00514C1C">
              <w:rPr>
                <w:noProof/>
                <w:sz w:val="18"/>
                <w:szCs w:val="18"/>
              </w:rPr>
              <w:lastRenderedPageBreak/>
              <w:t>rozmów o pracę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 odpowiedzi na pytania związane z jej tematyką</w:t>
            </w:r>
          </w:p>
          <w:p w:rsidR="00F55042" w:rsidRPr="00382270" w:rsidRDefault="00F55042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 xml:space="preserve">odpowiada na pytania dotyczące </w:t>
            </w:r>
            <w:r w:rsidR="003F2975">
              <w:rPr>
                <w:noProof/>
                <w:sz w:val="18"/>
                <w:szCs w:val="18"/>
              </w:rPr>
              <w:t>programów wymiany studenckiej</w:t>
            </w:r>
          </w:p>
          <w:p w:rsidR="00F55042" w:rsidRPr="008542A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514C1C">
              <w:rPr>
                <w:noProof/>
                <w:sz w:val="18"/>
                <w:szCs w:val="18"/>
              </w:rPr>
              <w:t>bycia liderem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514C1C" w:rsidRPr="00514C1C">
              <w:rPr>
                <w:noProof/>
                <w:sz w:val="18"/>
                <w:szCs w:val="18"/>
              </w:rPr>
              <w:t>różnic pokoleniowych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tematy osobiste, </w:t>
            </w:r>
            <w:r w:rsidR="00514C1C">
              <w:rPr>
                <w:noProof/>
                <w:sz w:val="18"/>
                <w:szCs w:val="18"/>
              </w:rPr>
              <w:t xml:space="preserve">wykorzystując zdania </w:t>
            </w:r>
            <w:r w:rsidR="00514C1C">
              <w:rPr>
                <w:noProof/>
                <w:sz w:val="18"/>
                <w:szCs w:val="18"/>
              </w:rPr>
              <w:lastRenderedPageBreak/>
              <w:t>względne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</w:t>
            </w:r>
            <w:r>
              <w:rPr>
                <w:noProof/>
                <w:sz w:val="18"/>
                <w:szCs w:val="18"/>
              </w:rPr>
              <w:t xml:space="preserve">emat </w:t>
            </w:r>
            <w:r w:rsidR="00514C1C">
              <w:rPr>
                <w:noProof/>
                <w:sz w:val="18"/>
                <w:szCs w:val="18"/>
              </w:rPr>
              <w:t>rozmów o pracę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</w:t>
            </w:r>
            <w:r>
              <w:rPr>
                <w:sz w:val="18"/>
                <w:szCs w:val="18"/>
              </w:rPr>
              <w:t xml:space="preserve"> nierozwiniętych</w:t>
            </w:r>
            <w:r w:rsidRPr="005108EF">
              <w:rPr>
                <w:sz w:val="18"/>
                <w:szCs w:val="18"/>
              </w:rPr>
              <w:t xml:space="preserve"> odpowiedzi na</w:t>
            </w:r>
            <w:r>
              <w:rPr>
                <w:sz w:val="18"/>
                <w:szCs w:val="18"/>
              </w:rPr>
              <w:t xml:space="preserve"> </w:t>
            </w:r>
            <w:r w:rsidRPr="005108EF">
              <w:rPr>
                <w:sz w:val="18"/>
                <w:szCs w:val="18"/>
              </w:rPr>
              <w:t>pytania związane z jej tematyką</w:t>
            </w:r>
          </w:p>
          <w:p w:rsidR="00F55042" w:rsidRPr="005108EF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</w:t>
            </w:r>
            <w:r w:rsidR="003F2975">
              <w:rPr>
                <w:noProof/>
                <w:sz w:val="18"/>
                <w:szCs w:val="18"/>
              </w:rPr>
              <w:t>programów wymiany studenckiej</w:t>
            </w:r>
          </w:p>
          <w:p w:rsidR="00F55042" w:rsidRPr="008542A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 na temat </w:t>
            </w:r>
            <w:r w:rsidR="00514C1C">
              <w:rPr>
                <w:noProof/>
                <w:sz w:val="18"/>
                <w:szCs w:val="18"/>
              </w:rPr>
              <w:t>bycia liderem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 w:rsidRPr="00514C1C">
              <w:rPr>
                <w:noProof/>
                <w:sz w:val="18"/>
                <w:szCs w:val="18"/>
              </w:rPr>
              <w:t>różnic pokoleniowych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na wypowiada na tematy osobiste, </w:t>
            </w:r>
            <w:r w:rsidR="00514C1C">
              <w:rPr>
                <w:noProof/>
                <w:sz w:val="18"/>
                <w:szCs w:val="18"/>
              </w:rPr>
              <w:t>wykorzystując zdania względne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 xml:space="preserve">emat </w:t>
            </w:r>
            <w:r w:rsidR="00514C1C">
              <w:rPr>
                <w:noProof/>
                <w:sz w:val="18"/>
                <w:szCs w:val="18"/>
              </w:rPr>
              <w:lastRenderedPageBreak/>
              <w:t>rozmów o pracę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sz w:val="18"/>
                <w:szCs w:val="18"/>
              </w:rPr>
              <w:t>opisuje ilustrację i udziela odpowiedzi 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niektóre</w:t>
            </w:r>
            <w:r w:rsidRPr="005108EF">
              <w:rPr>
                <w:sz w:val="18"/>
                <w:szCs w:val="18"/>
              </w:rPr>
              <w:t xml:space="preserve"> pytania związane z jej tematyką</w:t>
            </w:r>
          </w:p>
          <w:p w:rsidR="00F55042" w:rsidRPr="005108EF" w:rsidRDefault="00F55042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spójn</w:t>
            </w:r>
            <w:r w:rsidR="00514C1C">
              <w:rPr>
                <w:b/>
                <w:sz w:val="18"/>
                <w:szCs w:val="18"/>
              </w:rPr>
              <w:t>e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514C1C">
              <w:rPr>
                <w:b/>
                <w:sz w:val="18"/>
                <w:szCs w:val="18"/>
              </w:rPr>
              <w:t>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0C7F37">
              <w:rPr>
                <w:b/>
                <w:sz w:val="18"/>
                <w:szCs w:val="18"/>
              </w:rPr>
              <w:t xml:space="preserve">szczegółowo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514C1C">
              <w:rPr>
                <w:b/>
                <w:sz w:val="18"/>
                <w:szCs w:val="18"/>
              </w:rPr>
              <w:t>w większości spójne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514C1C">
              <w:rPr>
                <w:b/>
                <w:sz w:val="18"/>
                <w:szCs w:val="18"/>
              </w:rPr>
              <w:t>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a także wykorzystując </w:t>
            </w:r>
            <w:r w:rsidRPr="003D4D09">
              <w:rPr>
                <w:rFonts w:cs="Calibri"/>
                <w:color w:val="000000"/>
                <w:sz w:val="18"/>
                <w:szCs w:val="18"/>
              </w:rPr>
              <w:t xml:space="preserve">podane </w:t>
            </w:r>
            <w:r>
              <w:rPr>
                <w:rFonts w:cs="Calibri"/>
                <w:color w:val="000000"/>
                <w:sz w:val="18"/>
                <w:szCs w:val="18"/>
              </w:rPr>
              <w:t>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spó</w:t>
            </w:r>
            <w:r>
              <w:rPr>
                <w:b/>
                <w:sz w:val="18"/>
                <w:szCs w:val="18"/>
              </w:rPr>
              <w:t>jn</w:t>
            </w:r>
            <w:r w:rsidR="00514C1C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 xml:space="preserve"> i nielog</w:t>
            </w:r>
            <w:r w:rsidR="00514C1C">
              <w:rPr>
                <w:b/>
                <w:sz w:val="18"/>
                <w:szCs w:val="18"/>
              </w:rPr>
              <w:t>iczne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514C1C">
              <w:rPr>
                <w:b/>
                <w:sz w:val="18"/>
                <w:szCs w:val="18"/>
              </w:rPr>
              <w:t>w dużym stopniu niespójne i chaotyczne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często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 xml:space="preserve">ęzykiem (poprawianie </w:t>
            </w:r>
            <w:r>
              <w:rPr>
                <w:rFonts w:cs="Arial"/>
                <w:sz w:val="18"/>
                <w:szCs w:val="18"/>
              </w:rPr>
              <w:lastRenderedPageBreak/>
              <w:t>błędów)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wyrazów z kontekstu) </w:t>
            </w: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 xml:space="preserve">ęzykiem (poprawianie </w:t>
            </w:r>
            <w:r>
              <w:rPr>
                <w:rFonts w:cs="Arial"/>
                <w:sz w:val="18"/>
                <w:szCs w:val="18"/>
              </w:rPr>
              <w:lastRenderedPageBreak/>
              <w:t>błędów)</w:t>
            </w:r>
          </w:p>
          <w:p w:rsidR="00F5504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9767B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8F4C14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bardzo rzadko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13994" w:type="dxa"/>
            <w:gridSpan w:val="6"/>
            <w:shd w:val="clear" w:color="auto" w:fill="FFC000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4 HEALTHY MIND, HEALTHY BODY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F55042" w:rsidRPr="000C7F37" w:rsidRDefault="00F55042" w:rsidP="00514C1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 w:rsidR="00514C1C"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365679">
              <w:rPr>
                <w:b/>
                <w:color w:val="000000"/>
                <w:sz w:val="18"/>
                <w:szCs w:val="18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F55042" w:rsidRPr="00365679" w:rsidRDefault="00F55042" w:rsidP="00514C1C">
            <w:pPr>
              <w:pStyle w:val="Bezodstpw"/>
              <w:rPr>
                <w:color w:val="000000"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je, wartości, zdrowie psychiczne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514C1C" w:rsidRPr="00514C1C"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14C1C">
              <w:rPr>
                <w:sz w:val="18"/>
                <w:szCs w:val="18"/>
              </w:rPr>
              <w:t xml:space="preserve">i </w:t>
            </w:r>
            <w:r w:rsidRPr="00514C1C">
              <w:rPr>
                <w:rFonts w:eastAsia="Calibri"/>
                <w:sz w:val="18"/>
                <w:szCs w:val="18"/>
                <w:lang w:eastAsia="en-US"/>
              </w:rPr>
              <w:t xml:space="preserve">potrafi je </w:t>
            </w:r>
            <w:r w:rsidRPr="00514C1C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514C1C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 xml:space="preserve">zna zasady tworzenia konstrukcji mowy zależnej po wybranych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lastRenderedPageBreak/>
              <w:t>czasownikach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</w:tc>
        <w:tc>
          <w:tcPr>
            <w:tcW w:w="2977" w:type="dxa"/>
          </w:tcPr>
          <w:p w:rsidR="00F55042" w:rsidRPr="006C0FD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stosować 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1A7435">
              <w:rPr>
                <w:rFonts w:eastAsia="Calibri"/>
                <w:b/>
                <w:sz w:val="18"/>
                <w:szCs w:val="18"/>
                <w:lang w:val="en-GB" w:eastAsia="en-US"/>
              </w:rPr>
              <w:lastRenderedPageBreak/>
              <w:t>częściowo</w:t>
            </w:r>
            <w:proofErr w:type="spellEnd"/>
            <w:r w:rsidRPr="001A7435">
              <w:rPr>
                <w:rFonts w:eastAsia="Calibri"/>
                <w:b/>
                <w:sz w:val="18"/>
                <w:szCs w:val="18"/>
                <w:lang w:val="en-GB" w:eastAsia="en-US"/>
              </w:rPr>
              <w:t xml:space="preserve">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stosuje 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konstrukcji </w:t>
            </w:r>
            <w:r>
              <w:rPr>
                <w:sz w:val="18"/>
                <w:szCs w:val="18"/>
              </w:rPr>
              <w:t xml:space="preserve">czasów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t>continuous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stos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F55042" w:rsidRPr="00514C1C" w:rsidRDefault="00F55042" w:rsidP="00514C1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6C0FD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  <w:r w:rsidR="00514C1C"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i stosuje je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>
              <w:rPr>
                <w:sz w:val="18"/>
                <w:szCs w:val="18"/>
              </w:rPr>
              <w:t xml:space="preserve">czasów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lastRenderedPageBreak/>
              <w:t>continuous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proofErr w:type="spellStart"/>
            <w:r w:rsidRPr="000F053D">
              <w:rPr>
                <w:i/>
                <w:sz w:val="18"/>
                <w:szCs w:val="18"/>
              </w:rPr>
              <w:t>future</w:t>
            </w:r>
            <w:proofErr w:type="spellEnd"/>
            <w:r w:rsidRPr="000F053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0F053D">
              <w:rPr>
                <w:i/>
                <w:sz w:val="18"/>
                <w:szCs w:val="18"/>
              </w:rPr>
              <w:t>perfect</w:t>
            </w:r>
            <w:proofErr w:type="spellEnd"/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stosuje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rPr>
          <w:trHeight w:val="47"/>
        </w:trPr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jc w:val="center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F55042" w:rsidRPr="00A450E8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F55042" w:rsidRPr="00B63F21" w:rsidRDefault="00256FE8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na podstawie wysłuchanego tekstu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1A0BE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</w:t>
            </w:r>
            <w:r>
              <w:rPr>
                <w:sz w:val="18"/>
                <w:szCs w:val="18"/>
              </w:rPr>
              <w:t>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Default="00F55042" w:rsidP="003F297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Default="00F55042" w:rsidP="003F2975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FD4FB4" w:rsidRDefault="00F55042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256FE8" w:rsidRDefault="00256FE8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wskazuje informacje wymienione w tekście</w:t>
            </w:r>
          </w:p>
          <w:p w:rsidR="00256FE8" w:rsidRDefault="00256FE8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i wyrazy do luk w tekście</w:t>
            </w:r>
          </w:p>
          <w:p w:rsidR="00F55042" w:rsidRPr="00B63F21" w:rsidRDefault="00256FE8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odróżnia fakty od opinii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AB5B0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AB5B07"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256FE8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Pr="008378D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256FE8">
              <w:rPr>
                <w:sz w:val="18"/>
                <w:szCs w:val="18"/>
              </w:rPr>
              <w:t xml:space="preserve">wypowiada 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 w:rsidRPr="00E02801">
              <w:rPr>
                <w:sz w:val="18"/>
                <w:szCs w:val="18"/>
              </w:rPr>
              <w:t xml:space="preserve"> wyp</w:t>
            </w:r>
            <w:r>
              <w:rPr>
                <w:sz w:val="18"/>
                <w:szCs w:val="18"/>
              </w:rPr>
              <w:t xml:space="preserve">owiada 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F55042" w:rsidRPr="00851B4A" w:rsidRDefault="00F55042" w:rsidP="003F2975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</w:t>
            </w:r>
            <w:r>
              <w:rPr>
                <w:sz w:val="18"/>
                <w:szCs w:val="18"/>
              </w:rPr>
              <w:t>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256FE8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  <w:r w:rsidR="00256FE8">
              <w:rPr>
                <w:sz w:val="18"/>
                <w:szCs w:val="18"/>
              </w:rPr>
              <w:t xml:space="preserve">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  <w:r w:rsidR="00256FE8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i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F55042" w:rsidRPr="00851B4A" w:rsidRDefault="00F55042" w:rsidP="003F2975">
            <w:pPr>
              <w:rPr>
                <w:noProof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EA4BA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F71CF0"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 w:rsidRPr="00F71CF0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3E470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Pr="008378D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F71CF0">
              <w:rPr>
                <w:noProof/>
                <w:sz w:val="18"/>
                <w:szCs w:val="18"/>
              </w:rPr>
              <w:t xml:space="preserve"> </w:t>
            </w:r>
            <w:r w:rsidRPr="008378D1">
              <w:rPr>
                <w:sz w:val="18"/>
                <w:szCs w:val="18"/>
              </w:rPr>
              <w:t xml:space="preserve">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E02801">
              <w:rPr>
                <w:sz w:val="18"/>
                <w:szCs w:val="18"/>
              </w:rPr>
              <w:t>wyp</w:t>
            </w:r>
            <w:r>
              <w:rPr>
                <w:sz w:val="18"/>
                <w:szCs w:val="18"/>
              </w:rPr>
              <w:t xml:space="preserve">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F71CF0">
              <w:rPr>
                <w:noProof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</w:p>
          <w:p w:rsidR="00F55042" w:rsidRPr="00851B4A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F55042" w:rsidRPr="000C7F37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F55042" w:rsidRPr="005273DD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 xml:space="preserve">uje w języku angielskim 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F55042" w:rsidRPr="00851B4A" w:rsidRDefault="00F55042" w:rsidP="003F2975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256FE8">
              <w:rPr>
                <w:b/>
                <w:sz w:val="18"/>
                <w:szCs w:val="18"/>
              </w:rPr>
              <w:t>spójny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256FE8">
              <w:rPr>
                <w:b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list formalny, w którym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pyta o szkolenie dotyczące zdrowych diet dla młodych ludzi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>zachowując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właściwą formę i styl wypowiedzi.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języku angielskim podane w zadaniu informacje sformułowane w języku polskim</w:t>
            </w: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D37A12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b/>
                <w:sz w:val="18"/>
                <w:szCs w:val="18"/>
              </w:rPr>
              <w:t xml:space="preserve">spójny i </w:t>
            </w:r>
            <w:r w:rsidR="00256FE8" w:rsidRPr="000C7F37">
              <w:rPr>
                <w:b/>
                <w:sz w:val="18"/>
                <w:szCs w:val="18"/>
              </w:rPr>
              <w:t>logiczn</w:t>
            </w:r>
            <w:r w:rsidR="00256FE8">
              <w:rPr>
                <w:b/>
                <w:sz w:val="18"/>
                <w:szCs w:val="18"/>
              </w:rPr>
              <w:t>y</w:t>
            </w:r>
            <w:r w:rsidR="00256FE8">
              <w:rPr>
                <w:sz w:val="18"/>
                <w:szCs w:val="18"/>
              </w:rPr>
              <w:t xml:space="preserve"> list formalny, w którym pyta o szkolenie dotyczące zdrowych diet dla młodych ludzi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 xml:space="preserve"> zachowując właściwą formę i styl wypowiedzi</w:t>
            </w:r>
            <w:r>
              <w:rPr>
                <w:rFonts w:cs="Calibri"/>
                <w:color w:val="000000"/>
                <w:sz w:val="18"/>
                <w:szCs w:val="18"/>
              </w:rPr>
              <w:t>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podane w zadaniu informacje sformułowane w języku polskim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3D4D09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mie</w:t>
            </w:r>
            <w:r>
              <w:rPr>
                <w:b/>
                <w:sz w:val="18"/>
                <w:szCs w:val="18"/>
              </w:rPr>
              <w:t>jscami niespójn</w:t>
            </w:r>
            <w:r w:rsidR="00256FE8"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logiczn</w:t>
            </w:r>
            <w:r w:rsidR="00256FE8">
              <w:rPr>
                <w:b/>
                <w:sz w:val="18"/>
                <w:szCs w:val="18"/>
              </w:rPr>
              <w:t>y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list formalny, w którym pyta o szkolenie dotyczące zdrowych diet dla młodych ludzi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 xml:space="preserve"> zachowując właściwą formę i styl wypowiedzi</w:t>
            </w:r>
            <w:r>
              <w:rPr>
                <w:rFonts w:cs="Calibri"/>
                <w:color w:val="000000"/>
                <w:sz w:val="18"/>
                <w:szCs w:val="18"/>
              </w:rPr>
              <w:t>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721C62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dużym stopniu niespójn</w:t>
            </w:r>
            <w:r w:rsidR="00256FE8"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i chaotyczn</w:t>
            </w:r>
            <w:r w:rsidR="00256FE8">
              <w:rPr>
                <w:b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list formalny, w którym pyta o szkolenie dotyczące zdrowych diet dla młodych ludzi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 xml:space="preserve"> zachowując właściwą formę i styl wypowiedzi</w:t>
            </w:r>
          </w:p>
          <w:p w:rsidR="00F55042" w:rsidRPr="00721C62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często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C2226A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C2226A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C2226A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 xml:space="preserve">częściowo </w:t>
            </w: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F55042" w:rsidRPr="00D37A1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D37A1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bardzo rzadko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</w:t>
            </w:r>
          </w:p>
          <w:p w:rsidR="00F5504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 niewielkim stopniu </w:t>
            </w:r>
            <w:r w:rsidRPr="00657978">
              <w:rPr>
                <w:rFonts w:cs="Calibri"/>
                <w:sz w:val="18"/>
                <w:szCs w:val="18"/>
              </w:rPr>
              <w:t>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F55042" w:rsidRDefault="00F55042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F55042" w:rsidRPr="000C7F37" w:rsidTr="003F2975">
        <w:tc>
          <w:tcPr>
            <w:tcW w:w="13994" w:type="dxa"/>
            <w:gridSpan w:val="6"/>
            <w:shd w:val="clear" w:color="auto" w:fill="FFC000"/>
          </w:tcPr>
          <w:p w:rsidR="00F55042" w:rsidRPr="007234AA" w:rsidRDefault="00F55042" w:rsidP="003F2975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7234A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28"/>
                <w:szCs w:val="28"/>
                <w:lang w:eastAsia="en-US"/>
              </w:rPr>
              <w:t>RULES AND REGULATIONS</w:t>
            </w:r>
          </w:p>
        </w:tc>
      </w:tr>
      <w:tr w:rsidR="00F55042" w:rsidRPr="000C7F37" w:rsidTr="003F2975">
        <w:tc>
          <w:tcPr>
            <w:tcW w:w="534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PAŃSTWO 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PAŃSTWO 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 xml:space="preserve">konstrukcji porównawczych i potrafi je </w:t>
            </w:r>
            <w:r w:rsidRPr="00D37A12"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 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>
              <w:rPr>
                <w:sz w:val="18"/>
                <w:szCs w:val="18"/>
              </w:rPr>
              <w:t xml:space="preserve">,  </w:t>
            </w:r>
            <w:r w:rsidRPr="00D37A1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rozróżnia je i potrafi je stosować </w:t>
            </w: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 zasady stosowania</w:t>
            </w:r>
            <w:r>
              <w:rPr>
                <w:sz w:val="18"/>
                <w:szCs w:val="18"/>
              </w:rPr>
              <w:t xml:space="preserve"> konstrukcji porównawczych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sz w:val="18"/>
                <w:szCs w:val="18"/>
              </w:rPr>
              <w:t xml:space="preserve">stosować 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rozożnia</w:t>
            </w:r>
            <w:proofErr w:type="spellEnd"/>
            <w:r>
              <w:rPr>
                <w:sz w:val="18"/>
                <w:szCs w:val="18"/>
              </w:rPr>
              <w:t xml:space="preserve"> je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sz w:val="18"/>
                <w:szCs w:val="18"/>
              </w:rPr>
              <w:t xml:space="preserve">stosować </w:t>
            </w: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 xml:space="preserve">konstrukcji porównawczych i stosuje je,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D37A12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 xml:space="preserve">rozróżnia je i stosuje je,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je,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 xml:space="preserve">konstrukcji porównawczych i stosuje je,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>
              <w:rPr>
                <w:sz w:val="18"/>
                <w:szCs w:val="18"/>
              </w:rPr>
              <w:t xml:space="preserve">, </w:t>
            </w:r>
            <w:r w:rsidRPr="00D37A12">
              <w:rPr>
                <w:b/>
                <w:sz w:val="18"/>
                <w:szCs w:val="18"/>
              </w:rPr>
              <w:t xml:space="preserve">z trudnością </w:t>
            </w:r>
            <w:r>
              <w:rPr>
                <w:sz w:val="18"/>
                <w:szCs w:val="18"/>
              </w:rPr>
              <w:t xml:space="preserve">rozróżnia je i potrafi je stosować,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</w:tc>
      </w:tr>
      <w:tr w:rsidR="00F55042" w:rsidRPr="000C7F37" w:rsidTr="003F2975">
        <w:trPr>
          <w:trHeight w:val="274"/>
        </w:trPr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</w:t>
            </w:r>
            <w:r>
              <w:rPr>
                <w:rFonts w:cs="Arial"/>
                <w:sz w:val="18"/>
                <w:szCs w:val="18"/>
              </w:rPr>
              <w:lastRenderedPageBreak/>
              <w:t>określa intencje nadawcy, określa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D37A12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określa intencje </w:t>
            </w:r>
            <w:r>
              <w:rPr>
                <w:rFonts w:cs="Arial"/>
                <w:sz w:val="18"/>
                <w:szCs w:val="18"/>
              </w:rPr>
              <w:lastRenderedPageBreak/>
              <w:t>nadawcy, określa kontekst wypowiedzi, rozróżnia formalny i nieformalny styl wypowiedzi)</w:t>
            </w:r>
            <w:r w:rsidRPr="000C7F37">
              <w:rPr>
                <w:bCs/>
                <w:sz w:val="18"/>
                <w:szCs w:val="18"/>
              </w:rPr>
              <w:t xml:space="preserve"> 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</w:t>
            </w:r>
            <w:r>
              <w:rPr>
                <w:rFonts w:cs="Arial"/>
                <w:sz w:val="18"/>
                <w:szCs w:val="18"/>
              </w:rPr>
              <w:lastRenderedPageBreak/>
              <w:t>określa intencje nadawcy, określa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:rsidR="00F55042" w:rsidRPr="000C7F37" w:rsidRDefault="00F55042" w:rsidP="003F2975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określa intencje </w:t>
            </w:r>
            <w:r>
              <w:rPr>
                <w:rFonts w:cs="Arial"/>
                <w:sz w:val="18"/>
                <w:szCs w:val="18"/>
              </w:rPr>
              <w:lastRenderedPageBreak/>
              <w:t>nadawcy, określa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667AF4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zdjęć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układa informacje w kolejności zgodnej z wysłuchanym tekstem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BC2F1F" w:rsidRDefault="00F55042" w:rsidP="003F2975">
            <w:pPr>
              <w:pStyle w:val="Akapitzlist"/>
              <w:ind w:left="360"/>
              <w:rPr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BC2F1F" w:rsidRDefault="00F55042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Pr="00BC2F1F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Pr="00E56DF7" w:rsidRDefault="00F55042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B54D09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części tekstu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dopasowuje </w:t>
            </w:r>
            <w:r>
              <w:rPr>
                <w:bCs/>
                <w:sz w:val="18"/>
                <w:szCs w:val="18"/>
              </w:rPr>
              <w:t>nagłówki do części tekstu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F55042" w:rsidRPr="000C36DE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F55042" w:rsidRPr="000C7F37" w:rsidRDefault="00F55042" w:rsidP="003F2975">
            <w:pPr>
              <w:rPr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opowiada na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wypowiada się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wypowiada się na </w:t>
            </w:r>
            <w:r>
              <w:rPr>
                <w:noProof/>
                <w:sz w:val="18"/>
                <w:szCs w:val="18"/>
              </w:rPr>
              <w:lastRenderedPageBreak/>
              <w:t>temat 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polityków, stosując 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wypowiada </w:t>
            </w:r>
            <w:r>
              <w:rPr>
                <w:b/>
                <w:noProof/>
                <w:sz w:val="18"/>
                <w:szCs w:val="18"/>
              </w:rPr>
              <w:t>się</w:t>
            </w:r>
            <w:r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 wypowiada się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>
              <w:rPr>
                <w:noProof/>
                <w:sz w:val="18"/>
                <w:szCs w:val="18"/>
              </w:rPr>
              <w:t xml:space="preserve">opisuje ilustrację i udziela </w:t>
            </w:r>
            <w:r w:rsidRPr="00D37A12">
              <w:rPr>
                <w:b/>
                <w:noProof/>
                <w:sz w:val="18"/>
                <w:szCs w:val="18"/>
              </w:rPr>
              <w:t>wyczerpujących</w:t>
            </w:r>
            <w:r>
              <w:rPr>
                <w:noProof/>
                <w:sz w:val="18"/>
                <w:szCs w:val="18"/>
              </w:rPr>
              <w:t xml:space="preserve"> odpowiedzi na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opowiada na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polityków, stosując </w:t>
            </w:r>
            <w:r>
              <w:rPr>
                <w:noProof/>
                <w:sz w:val="18"/>
                <w:szCs w:val="18"/>
              </w:rPr>
              <w:lastRenderedPageBreak/>
              <w:t>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</w:t>
            </w:r>
            <w:r w:rsidRPr="00A70FEF">
              <w:rPr>
                <w:noProof/>
                <w:sz w:val="18"/>
                <w:szCs w:val="18"/>
              </w:rPr>
              <w:t xml:space="preserve"> się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ilustrację i udziela odpowiedzi na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opowiada na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E37EF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lastRenderedPageBreak/>
              <w:t>temat 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polityków, stosując 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642D6C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E37EF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ilustrację i udziela </w:t>
            </w:r>
            <w:r>
              <w:rPr>
                <w:b/>
                <w:noProof/>
                <w:sz w:val="18"/>
                <w:szCs w:val="18"/>
              </w:rPr>
              <w:t xml:space="preserve">nierozwiniętych </w:t>
            </w:r>
            <w:r>
              <w:rPr>
                <w:noProof/>
                <w:sz w:val="18"/>
                <w:szCs w:val="18"/>
              </w:rPr>
              <w:t>odpowiedzi na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wypowiada </w:t>
            </w:r>
            <w:r w:rsidRPr="002E37EF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temat kwestii związanych z integracją europejską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opowiada na </w:t>
            </w:r>
            <w:r w:rsidRPr="00D37A12"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 w:rsidRPr="00D37A12">
              <w:rPr>
                <w:b/>
                <w:noProof/>
                <w:sz w:val="18"/>
                <w:szCs w:val="18"/>
              </w:rPr>
              <w:t xml:space="preserve">niektóre </w:t>
            </w:r>
            <w:r>
              <w:rPr>
                <w:noProof/>
                <w:sz w:val="18"/>
                <w:szCs w:val="18"/>
              </w:rPr>
              <w:t>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krótko wypowiada się na temat </w:t>
            </w:r>
            <w:r>
              <w:rPr>
                <w:noProof/>
                <w:sz w:val="18"/>
                <w:szCs w:val="18"/>
              </w:rPr>
              <w:lastRenderedPageBreak/>
              <w:t>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opisuje polityków, stosując 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trudnością </w:t>
            </w:r>
            <w:r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A70FEF">
              <w:rPr>
                <w:noProof/>
                <w:sz w:val="18"/>
                <w:szCs w:val="18"/>
              </w:rPr>
              <w:t>wypowiada się na</w:t>
            </w:r>
            <w:r>
              <w:rPr>
                <w:noProof/>
                <w:sz w:val="18"/>
                <w:szCs w:val="18"/>
              </w:rPr>
              <w:t xml:space="preserve">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opisuje ilustrację i udziela odpowiedzi na </w:t>
            </w:r>
            <w:r w:rsidRPr="00D37A12"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>
              <w:rPr>
                <w:sz w:val="18"/>
                <w:szCs w:val="18"/>
              </w:rPr>
              <w:t>wpis na 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b/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pisze</w:t>
            </w: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b/>
                <w:sz w:val="18"/>
                <w:szCs w:val="18"/>
              </w:rPr>
              <w:t>spójny i logiczny</w:t>
            </w:r>
            <w:r w:rsidRPr="00762A10">
              <w:rPr>
                <w:sz w:val="18"/>
                <w:szCs w:val="18"/>
              </w:rPr>
              <w:t xml:space="preserve"> list </w:t>
            </w:r>
            <w:r>
              <w:rPr>
                <w:sz w:val="18"/>
                <w:szCs w:val="18"/>
              </w:rPr>
              <w:t xml:space="preserve">do redakcji miejscowej gazety dotyczący problemu </w:t>
            </w:r>
            <w:r>
              <w:rPr>
                <w:sz w:val="18"/>
                <w:szCs w:val="18"/>
              </w:rPr>
              <w:lastRenderedPageBreak/>
              <w:t>wandalizmu</w:t>
            </w:r>
            <w:r w:rsidRPr="00762A10">
              <w:rPr>
                <w:sz w:val="18"/>
                <w:szCs w:val="18"/>
              </w:rPr>
              <w:t xml:space="preserve">, w którym </w:t>
            </w:r>
            <w:r w:rsidRPr="00D37A12"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>omawia oba elementy tematu oraz 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Pr="000C7F37">
              <w:rPr>
                <w:sz w:val="18"/>
                <w:szCs w:val="18"/>
              </w:rPr>
              <w:t xml:space="preserve">wpis na </w:t>
            </w:r>
            <w:r>
              <w:rPr>
                <w:sz w:val="18"/>
                <w:szCs w:val="18"/>
              </w:rPr>
              <w:t>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 i rozwija podane kwestie, a także wykorzystuje podane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większości spójny i logiczny </w:t>
            </w:r>
            <w:r w:rsidRPr="00762A10">
              <w:rPr>
                <w:sz w:val="18"/>
                <w:szCs w:val="18"/>
              </w:rPr>
              <w:t xml:space="preserve">list </w:t>
            </w:r>
            <w:r>
              <w:rPr>
                <w:sz w:val="18"/>
                <w:szCs w:val="18"/>
              </w:rPr>
              <w:t>do redakcji miejscowej gazety dotyczący problemu wandalizmu</w:t>
            </w:r>
            <w:r w:rsidRPr="00762A10">
              <w:rPr>
                <w:sz w:val="18"/>
                <w:szCs w:val="18"/>
              </w:rPr>
              <w:t xml:space="preserve">, w </w:t>
            </w:r>
            <w:r w:rsidRPr="00762A10">
              <w:rPr>
                <w:sz w:val="18"/>
                <w:szCs w:val="18"/>
              </w:rPr>
              <w:lastRenderedPageBreak/>
              <w:t xml:space="preserve">którym </w:t>
            </w:r>
            <w:r>
              <w:rPr>
                <w:sz w:val="18"/>
                <w:szCs w:val="18"/>
              </w:rPr>
              <w:t>omawia oba elementy tematu oraz zwykle</w:t>
            </w:r>
            <w:r w:rsidRPr="00D2606B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 w:rsidRPr="000C7F37">
              <w:rPr>
                <w:sz w:val="18"/>
                <w:szCs w:val="18"/>
              </w:rPr>
              <w:t xml:space="preserve">wpis na </w:t>
            </w:r>
            <w:r>
              <w:rPr>
                <w:sz w:val="18"/>
                <w:szCs w:val="18"/>
              </w:rPr>
              <w:t>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miejscami 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>
              <w:rPr>
                <w:sz w:val="18"/>
                <w:szCs w:val="18"/>
              </w:rPr>
              <w:t xml:space="preserve">list do redakcji </w:t>
            </w:r>
            <w:r>
              <w:rPr>
                <w:sz w:val="18"/>
                <w:szCs w:val="18"/>
              </w:rPr>
              <w:lastRenderedPageBreak/>
              <w:t>miejscowej gazety dotyczący problemu wandalizmu</w:t>
            </w:r>
            <w:r w:rsidRPr="00762A10">
              <w:rPr>
                <w:sz w:val="18"/>
                <w:szCs w:val="18"/>
              </w:rPr>
              <w:t xml:space="preserve">, w którym </w:t>
            </w:r>
            <w:r w:rsidRPr="00D2606B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omawia oba elementy tematu oraz częściowo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Pr="000C7F37">
              <w:rPr>
                <w:sz w:val="18"/>
                <w:szCs w:val="18"/>
              </w:rPr>
              <w:t xml:space="preserve">wpis na </w:t>
            </w:r>
            <w:r>
              <w:rPr>
                <w:sz w:val="18"/>
                <w:szCs w:val="18"/>
              </w:rPr>
              <w:t>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 xml:space="preserve"> 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kwestie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dużym stopniu niespójny i chaotyczny </w:t>
            </w:r>
            <w:r>
              <w:rPr>
                <w:sz w:val="18"/>
                <w:szCs w:val="18"/>
              </w:rPr>
              <w:t>l</w:t>
            </w:r>
            <w:r w:rsidRPr="00762A10">
              <w:rPr>
                <w:sz w:val="18"/>
                <w:szCs w:val="18"/>
              </w:rPr>
              <w:t xml:space="preserve">ist </w:t>
            </w:r>
            <w:r>
              <w:rPr>
                <w:sz w:val="18"/>
                <w:szCs w:val="18"/>
              </w:rPr>
              <w:t xml:space="preserve">do redakcji miejscowej gazety dotyczący problemu </w:t>
            </w:r>
            <w:r>
              <w:rPr>
                <w:sz w:val="18"/>
                <w:szCs w:val="18"/>
              </w:rPr>
              <w:lastRenderedPageBreak/>
              <w:t>wandalizmu</w:t>
            </w:r>
            <w:r w:rsidRPr="00762A10">
              <w:rPr>
                <w:sz w:val="18"/>
                <w:szCs w:val="18"/>
              </w:rPr>
              <w:t xml:space="preserve">, w którym </w:t>
            </w:r>
            <w:r>
              <w:rPr>
                <w:sz w:val="18"/>
                <w:szCs w:val="18"/>
              </w:rPr>
              <w:t xml:space="preserve">omawia </w:t>
            </w:r>
            <w:r w:rsidRPr="00D2606B"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elementy tematu oraz w</w:t>
            </w:r>
            <w:r>
              <w:rPr>
                <w:b/>
                <w:sz w:val="18"/>
                <w:szCs w:val="18"/>
              </w:rPr>
              <w:t xml:space="preserve"> niewielkim stopniu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F55042" w:rsidRPr="00CE7229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FE495D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FE495D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7F0DD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trudnością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13994" w:type="dxa"/>
            <w:gridSpan w:val="6"/>
            <w:shd w:val="clear" w:color="auto" w:fill="FFC000"/>
          </w:tcPr>
          <w:p w:rsidR="00F55042" w:rsidRPr="001A0BE7" w:rsidRDefault="00F55042" w:rsidP="003F2975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1A0BE7">
              <w:rPr>
                <w:rFonts w:eastAsia="Calibri"/>
                <w:b/>
                <w:sz w:val="28"/>
                <w:szCs w:val="28"/>
                <w:lang w:eastAsia="en-US"/>
              </w:rPr>
              <w:t xml:space="preserve"> ENVIRONMENTALLY FRIENDLY?</w:t>
            </w:r>
          </w:p>
        </w:tc>
      </w:tr>
      <w:tr w:rsidR="00F55042" w:rsidRPr="000C7F37" w:rsidTr="003F2975">
        <w:tc>
          <w:tcPr>
            <w:tcW w:w="534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</w:t>
            </w:r>
            <w:r w:rsidRPr="00AB0640">
              <w:rPr>
                <w:sz w:val="18"/>
                <w:szCs w:val="18"/>
              </w:rPr>
              <w:lastRenderedPageBreak/>
              <w:t>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środowiska, wyrazy często </w:t>
            </w:r>
            <w:r w:rsidRPr="00AB0640">
              <w:rPr>
                <w:sz w:val="18"/>
                <w:szCs w:val="18"/>
              </w:rPr>
              <w:lastRenderedPageBreak/>
              <w:t>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</w:t>
            </w:r>
            <w:r w:rsidRPr="00AB0640">
              <w:rPr>
                <w:sz w:val="18"/>
                <w:szCs w:val="18"/>
              </w:rPr>
              <w:lastRenderedPageBreak/>
              <w:t>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środowiska, wyrazy często </w:t>
            </w:r>
            <w:r w:rsidRPr="00AB0640">
              <w:rPr>
                <w:sz w:val="18"/>
                <w:szCs w:val="18"/>
              </w:rPr>
              <w:lastRenderedPageBreak/>
              <w:t>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tworzenia trzeciego okresu warunkowego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  <w:p w:rsidR="00B23DEA" w:rsidRPr="000C7F37" w:rsidRDefault="00B23DEA" w:rsidP="00ED3DA9">
            <w:pPr>
              <w:pStyle w:val="Akapitzlist"/>
              <w:numPr>
                <w:ilvl w:val="0"/>
                <w:numId w:val="3"/>
              </w:numPr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mieszanych okresów warunkowych i potrafi je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</w:tc>
        <w:tc>
          <w:tcPr>
            <w:tcW w:w="2977" w:type="dxa"/>
          </w:tcPr>
          <w:p w:rsidR="00B23DEA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zasady tworzenia trzeciego okresu warunkowego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  <w:p w:rsidR="00B23DEA" w:rsidRPr="00B23DEA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sz w:val="18"/>
                <w:szCs w:val="18"/>
              </w:rPr>
              <w:t>zasady tworzenia mieszanych okresów</w:t>
            </w:r>
            <w:r w:rsidRPr="00A70780">
              <w:rPr>
                <w:sz w:val="18"/>
                <w:szCs w:val="18"/>
              </w:rPr>
              <w:t xml:space="preserve"> warun</w:t>
            </w:r>
            <w:r>
              <w:rPr>
                <w:sz w:val="18"/>
                <w:szCs w:val="18"/>
              </w:rPr>
              <w:t>kowych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  <w:p w:rsidR="00B23DEA" w:rsidRPr="00B23DEA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zasady tworzenia trzeciego okresu warunkowego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B23DEA" w:rsidRPr="000C7F37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 xml:space="preserve">zasady tworzenia </w:t>
            </w:r>
            <w:r>
              <w:rPr>
                <w:sz w:val="18"/>
                <w:szCs w:val="18"/>
              </w:rPr>
              <w:t>mieszanych  okresów warunkowych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:rsidR="00F55042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zasady tworzenia trzeciego okresu warunkowego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:rsidR="00B23DEA" w:rsidRPr="000C7F37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 xml:space="preserve">zasady tworzenia </w:t>
            </w:r>
            <w:r>
              <w:rPr>
                <w:sz w:val="18"/>
                <w:szCs w:val="18"/>
              </w:rPr>
              <w:t>mieszanych okresów warunkowych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proofErr w:type="spellStart"/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</w:t>
            </w:r>
            <w:bookmarkStart w:id="0" w:name="_GoBack"/>
            <w:bookmarkEnd w:id="0"/>
            <w:r w:rsidRPr="000C7F37">
              <w:rPr>
                <w:sz w:val="18"/>
                <w:szCs w:val="18"/>
              </w:rPr>
              <w:t xml:space="preserve"> środków językowych (</w:t>
            </w:r>
            <w:proofErr w:type="spellStart"/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proofErr w:type="spellStart"/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proofErr w:type="spellStart"/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:rsidR="00F55042" w:rsidRPr="00480FF0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dobiera tematy do osób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usłyszanego tekstu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dopasowuje zdania do wypowiedzi</w:t>
            </w:r>
          </w:p>
          <w:p w:rsidR="00F55042" w:rsidRPr="00AA190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streszcza usłyszaną wypowiedź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uzupełnia zdania właściwymi wyrazami</w:t>
            </w: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informacje do tekstów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uzupełnia zdania właściwymi informacjami</w:t>
            </w: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</w:t>
            </w:r>
            <w:r>
              <w:rPr>
                <w:rFonts w:cs="Arial"/>
                <w:b/>
                <w:sz w:val="18"/>
                <w:szCs w:val="18"/>
              </w:rPr>
              <w:t>ędy nie</w:t>
            </w:r>
            <w:r w:rsidRPr="000C7F37">
              <w:rPr>
                <w:rFonts w:cs="Arial"/>
                <w:b/>
                <w:sz w:val="18"/>
                <w:szCs w:val="18"/>
              </w:rPr>
              <w:t>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wysuwa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zagrożonych gatunków zwierząt</w:t>
            </w:r>
          </w:p>
          <w:p w:rsidR="00F55042" w:rsidRPr="00C65D1E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udziela odpowiedzi na temat kwestii </w:t>
            </w:r>
            <w:r>
              <w:rPr>
                <w:noProof/>
                <w:sz w:val="18"/>
                <w:szCs w:val="18"/>
              </w:rPr>
              <w:lastRenderedPageBreak/>
              <w:t>dotyczących ekologicznego  stylu życia</w:t>
            </w:r>
          </w:p>
          <w:p w:rsidR="00F55042" w:rsidRPr="00792CC1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cs="Arial"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 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Pr="00A70FEF">
              <w:rPr>
                <w:rFonts w:eastAsia="Calibri"/>
                <w:sz w:val="18"/>
                <w:szCs w:val="18"/>
                <w:lang w:eastAsia="en-US"/>
              </w:rPr>
              <w:t xml:space="preserve"> 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cs="Arial"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</w:t>
            </w:r>
            <w:r w:rsidRPr="000C7F37">
              <w:rPr>
                <w:rFonts w:cs="Arial"/>
                <w:b/>
                <w:sz w:val="18"/>
                <w:szCs w:val="18"/>
              </w:rPr>
              <w:t>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wysuwa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zagrożonych gatunków zwierząt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odpowiedzi na temat kwestii dotyczących ekologicznego  stylu życia</w:t>
            </w:r>
          </w:p>
          <w:p w:rsidR="00F55042" w:rsidRPr="00792CC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dokonuje wyboru zdjęcia do prezentacji i </w:t>
            </w:r>
            <w:r w:rsidRPr="0009767B">
              <w:rPr>
                <w:rFonts w:eastAsia="Calibri"/>
                <w:sz w:val="18"/>
                <w:szCs w:val="18"/>
                <w:lang w:eastAsia="en-US"/>
              </w:rPr>
              <w:t>go uzasadnia na temat zanieczyszczenia rzek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mórz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 oraz udziela wyczerpujących odpowiedzi na dwa </w:t>
            </w:r>
            <w:r w:rsidRPr="00465211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argumenty na jego poparcie</w:t>
            </w:r>
          </w:p>
          <w:p w:rsidR="00F55042" w:rsidRPr="0046521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zagrożonych gatunków zwierząt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c</w:t>
            </w:r>
            <w:r w:rsidRPr="00D37A12">
              <w:rPr>
                <w:b/>
                <w:noProof/>
                <w:sz w:val="18"/>
                <w:szCs w:val="18"/>
              </w:rPr>
              <w:t xml:space="preserve">zęściowych </w:t>
            </w:r>
            <w:r>
              <w:rPr>
                <w:noProof/>
                <w:sz w:val="18"/>
                <w:szCs w:val="18"/>
              </w:rPr>
              <w:t xml:space="preserve">odpowiedzi na temat kwestii dotyczących ekologicznego </w:t>
            </w:r>
            <w:r>
              <w:rPr>
                <w:noProof/>
                <w:sz w:val="18"/>
                <w:szCs w:val="18"/>
              </w:rPr>
              <w:lastRenderedPageBreak/>
              <w:t>stylu życia</w:t>
            </w:r>
          </w:p>
          <w:p w:rsidR="00F55042" w:rsidRPr="00792CC1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nierozwiniętych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 xml:space="preserve">niektóre </w:t>
            </w:r>
            <w:r>
              <w:rPr>
                <w:noProof/>
                <w:sz w:val="18"/>
                <w:szCs w:val="18"/>
              </w:rPr>
              <w:t>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trudnością </w:t>
            </w:r>
            <w:r>
              <w:rPr>
                <w:noProof/>
                <w:sz w:val="18"/>
                <w:szCs w:val="18"/>
              </w:rPr>
              <w:t>wysuwa 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zagrożonych gatunków zwierząt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trudnością </w:t>
            </w: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odpowiedzi na temat kwestii dotyczących ekologicznego  stylu życia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wypowiada się na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lastRenderedPageBreak/>
              <w:t>podstawie materiału stymulującego: dokonuje wyboru zdjęcia do prezentacji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na temat zanieczyszczenia rzek i mórz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 oraz udziela </w:t>
            </w:r>
            <w:r w:rsidRPr="00A70FEF">
              <w:rPr>
                <w:rFonts w:eastAsia="Calibri"/>
                <w:b/>
                <w:sz w:val="18"/>
                <w:szCs w:val="18"/>
                <w:lang w:eastAsia="en-US"/>
              </w:rPr>
              <w:t xml:space="preserve">krótkich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>odpowiedzi na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niektór</w:t>
            </w:r>
            <w:r w:rsidRPr="00A70FEF">
              <w:rPr>
                <w:rFonts w:eastAsia="Calibri"/>
                <w:b/>
                <w:sz w:val="18"/>
                <w:szCs w:val="18"/>
                <w:lang w:eastAsia="en-US"/>
              </w:rPr>
              <w:t>e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65211">
              <w:rPr>
                <w:rFonts w:eastAsia="Calibri"/>
                <w:b/>
                <w:sz w:val="18"/>
                <w:szCs w:val="18"/>
                <w:lang w:eastAsia="en-US"/>
              </w:rPr>
              <w:t>pytania</w:t>
            </w:r>
          </w:p>
          <w:p w:rsidR="00F55042" w:rsidRPr="00FC1049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65679">
              <w:rPr>
                <w:rFonts w:cs="Calibri"/>
                <w:b/>
                <w:color w:val="000000"/>
                <w:sz w:val="18"/>
                <w:szCs w:val="18"/>
              </w:rPr>
              <w:t>z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trudnością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</w:tr>
      <w:tr w:rsidR="00F55042" w:rsidRPr="000C7F37" w:rsidTr="003F2975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973232" w:rsidRDefault="00F55042" w:rsidP="00ED3DA9">
            <w:pPr>
              <w:pStyle w:val="Akapitzlist1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DD6B55">
              <w:rPr>
                <w:sz w:val="18"/>
                <w:szCs w:val="18"/>
              </w:rPr>
              <w:t xml:space="preserve">list </w:t>
            </w:r>
          </w:p>
          <w:p w:rsidR="00F55042" w:rsidRPr="0009767B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D6B55">
              <w:rPr>
                <w:sz w:val="18"/>
                <w:szCs w:val="18"/>
              </w:rPr>
              <w:t xml:space="preserve">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środowiska,</w:t>
            </w:r>
            <w:r w:rsidRPr="000C7F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którym </w:t>
            </w:r>
            <w:r w:rsidRPr="001A0BE7">
              <w:rPr>
                <w:b/>
                <w:sz w:val="18"/>
                <w:szCs w:val="18"/>
              </w:rPr>
              <w:t>szczegółowo</w:t>
            </w:r>
            <w:r w:rsidRPr="001A0BE7">
              <w:rPr>
                <w:sz w:val="18"/>
                <w:szCs w:val="18"/>
              </w:rPr>
              <w:t xml:space="preserve"> omawia oba elementy tematu oraz zachowuje właściwą formę i styl wypowiedzi.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09767B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Pr="00DD6B55">
              <w:rPr>
                <w:sz w:val="18"/>
                <w:szCs w:val="18"/>
              </w:rPr>
              <w:t xml:space="preserve">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0C7F3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 którym</w:t>
            </w:r>
          </w:p>
          <w:p w:rsidR="00F55042" w:rsidRPr="0009767B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9767B">
              <w:rPr>
                <w:sz w:val="18"/>
                <w:szCs w:val="18"/>
              </w:rPr>
              <w:t xml:space="preserve">omawia oba elementy tematu oraz </w:t>
            </w:r>
            <w:r w:rsidRPr="00D37A12">
              <w:rPr>
                <w:b/>
                <w:sz w:val="18"/>
                <w:szCs w:val="18"/>
              </w:rPr>
              <w:t xml:space="preserve">zwykle </w:t>
            </w:r>
            <w:r w:rsidRPr="0009767B"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D37A12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 w:rsidRPr="00DD6B55">
              <w:rPr>
                <w:sz w:val="18"/>
                <w:szCs w:val="18"/>
              </w:rPr>
              <w:t xml:space="preserve">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</w:t>
            </w:r>
            <w:r w:rsidRPr="000C7F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którym </w:t>
            </w:r>
            <w:r w:rsidRPr="00D37A12">
              <w:rPr>
                <w:b/>
                <w:sz w:val="18"/>
                <w:szCs w:val="18"/>
              </w:rPr>
              <w:t>częściowo</w:t>
            </w:r>
            <w:r w:rsidRPr="00D37A12">
              <w:rPr>
                <w:sz w:val="18"/>
                <w:szCs w:val="18"/>
              </w:rPr>
              <w:t xml:space="preserve"> omawia oba elementy tematu oraz </w:t>
            </w:r>
            <w:r w:rsidRPr="00D37A12">
              <w:rPr>
                <w:b/>
                <w:sz w:val="18"/>
                <w:szCs w:val="18"/>
              </w:rPr>
              <w:t xml:space="preserve">częściowo </w:t>
            </w:r>
            <w:r w:rsidRPr="00D37A12"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7B0EDA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Pr="00DD6B55">
              <w:rPr>
                <w:sz w:val="18"/>
                <w:szCs w:val="18"/>
              </w:rPr>
              <w:t xml:space="preserve">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0C7F3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 którym</w:t>
            </w:r>
          </w:p>
          <w:p w:rsidR="00F55042" w:rsidRPr="000C7F37" w:rsidRDefault="00F55042" w:rsidP="003F2975">
            <w:pPr>
              <w:pStyle w:val="Akapitzlist1"/>
              <w:ind w:left="360"/>
              <w:rPr>
                <w:rFonts w:eastAsia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omawia </w:t>
            </w:r>
            <w:r w:rsidRPr="00D37A12"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elementy tematu oraz</w:t>
            </w:r>
            <w:r w:rsidRPr="00D37A12">
              <w:rPr>
                <w:b/>
                <w:sz w:val="18"/>
                <w:szCs w:val="18"/>
              </w:rPr>
              <w:t xml:space="preserve"> w niewielkim stopniu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ROZWIJANIE </w:t>
            </w:r>
            <w:r w:rsidRPr="000C7F37">
              <w:rPr>
                <w:b/>
              </w:rPr>
              <w:lastRenderedPageBreak/>
              <w:t>SAMODZIELNOŚCI</w:t>
            </w:r>
          </w:p>
        </w:tc>
        <w:tc>
          <w:tcPr>
            <w:tcW w:w="2835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współpracuje w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97323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97323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współpracuje w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F55042" w:rsidRPr="0097323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współpracuje w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F5504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bardzo rzadko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F55042" w:rsidRDefault="00F550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724"/>
        <w:gridCol w:w="2835"/>
        <w:gridCol w:w="2977"/>
        <w:gridCol w:w="2693"/>
        <w:gridCol w:w="113"/>
        <w:gridCol w:w="2829"/>
      </w:tblGrid>
      <w:tr w:rsidR="00F55042" w:rsidRPr="00054A2A" w:rsidTr="003F2975">
        <w:tc>
          <w:tcPr>
            <w:tcW w:w="13994" w:type="dxa"/>
            <w:gridSpan w:val="7"/>
            <w:shd w:val="clear" w:color="auto" w:fill="FFC000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7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GOOD FOOD GUIDE</w:t>
            </w:r>
          </w:p>
        </w:tc>
      </w:tr>
      <w:tr w:rsidR="00F55042" w:rsidRPr="00054A2A" w:rsidTr="003F2975">
        <w:tc>
          <w:tcPr>
            <w:tcW w:w="823" w:type="dxa"/>
            <w:vMerge w:val="restart"/>
            <w:textDirection w:val="btLr"/>
          </w:tcPr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62067D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F55042" w:rsidRPr="00A8702F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F55042" w:rsidRPr="00FD2F48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F55042" w:rsidRPr="00FD2F48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słownictwo i zwroty służące do opisywania potraw oraz zwyczajów i preferencji kulinarnych</w:t>
            </w:r>
          </w:p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przymiotniki złożone służące do opisu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restauracji i stylów gotowania</w:t>
            </w:r>
          </w:p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słownictwo związane z problemem głodu i niedożywienia</w:t>
            </w:r>
          </w:p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słownictwo związane z problemem marnowania żywności</w:t>
            </w:r>
          </w:p>
          <w:p w:rsidR="00F55042" w:rsidRPr="00FD2F48" w:rsidRDefault="00F55042" w:rsidP="003F2975">
            <w:pPr>
              <w:spacing w:after="0"/>
              <w:ind w:left="714"/>
              <w:rPr>
                <w:rFonts w:eastAsia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wyrażenia przyimkowe: stosowanie przyimków po czasownikach</w:t>
            </w:r>
          </w:p>
        </w:tc>
      </w:tr>
      <w:tr w:rsidR="00F55042" w:rsidRPr="009B5A5F" w:rsidTr="003F2975">
        <w:trPr>
          <w:trHeight w:val="41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poniższych zagadnień gramatycznych 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stosuje:</w:t>
            </w:r>
          </w:p>
        </w:tc>
        <w:tc>
          <w:tcPr>
            <w:tcW w:w="2977" w:type="dxa"/>
          </w:tcPr>
          <w:p w:rsidR="00F55042" w:rsidRPr="00540A82" w:rsidRDefault="00F55042" w:rsidP="003F2975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błędy.</w:t>
            </w:r>
          </w:p>
        </w:tc>
        <w:tc>
          <w:tcPr>
            <w:tcW w:w="2806" w:type="dxa"/>
            <w:gridSpan w:val="2"/>
          </w:tcPr>
          <w:p w:rsidR="00F55042" w:rsidRPr="00386496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tworzenia poniższych zagadnień gramatycznych i używa ich, </w:t>
            </w:r>
            <w:r w:rsidRPr="008D548B">
              <w:rPr>
                <w:rFonts w:eastAsia="Calibri"/>
                <w:sz w:val="18"/>
                <w:szCs w:val="18"/>
                <w:lang w:eastAsia="en-US"/>
              </w:rPr>
              <w:lastRenderedPageBreak/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F55042" w:rsidRPr="009B5A5F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poniższych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popełnia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bardzo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F55042" w:rsidRPr="00540A82" w:rsidTr="003F2975">
        <w:trPr>
          <w:trHeight w:val="79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>wyra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zy służące do określania ilości</w:t>
            </w:r>
          </w:p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>rzeczowniki niepoliczalne</w:t>
            </w:r>
          </w:p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użycie czasowników modalnych i </w:t>
            </w:r>
            <w:proofErr w:type="spellStart"/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>półmodalnych</w:t>
            </w:r>
            <w:proofErr w:type="spellEnd"/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 do opisywania umiejętności i wyrażania konieczności lub obowiązku w odniesieniu do przeszłości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, teraźniejszości i przyszłości</w:t>
            </w:r>
          </w:p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</w:pPr>
            <w:proofErr w:type="spellStart"/>
            <w:r w:rsidRPr="00F46A1E">
              <w:rPr>
                <w:rFonts w:eastAsia="Calibri" w:cs="Calibri"/>
                <w:iCs/>
                <w:sz w:val="18"/>
                <w:szCs w:val="18"/>
                <w:lang w:val="en-GB" w:eastAsia="en-US"/>
              </w:rPr>
              <w:t>użycie</w:t>
            </w:r>
            <w:proofErr w:type="spellEnd"/>
            <w:r w:rsidRPr="00F46A1E">
              <w:rPr>
                <w:rFonts w:eastAsia="Calibri" w:cs="Calibri"/>
                <w:iCs/>
                <w:sz w:val="18"/>
                <w:szCs w:val="18"/>
                <w:lang w:val="en-GB" w:eastAsia="en-US"/>
              </w:rPr>
              <w:t xml:space="preserve">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  <w:t>could</w:t>
            </w:r>
            <w:r w:rsidRPr="00F46A1E">
              <w:rPr>
                <w:rFonts w:eastAsia="Calibri" w:cs="Calibri"/>
                <w:sz w:val="18"/>
                <w:szCs w:val="18"/>
                <w:lang w:val="en-GB" w:eastAsia="en-US"/>
              </w:rPr>
              <w:t xml:space="preserve">  vs.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  <w:t>be able to</w:t>
            </w:r>
          </w:p>
          <w:p w:rsidR="00F55042" w:rsidRPr="00540A82" w:rsidRDefault="00F55042" w:rsidP="003F2975">
            <w:pPr>
              <w:pStyle w:val="Akapitzlist"/>
              <w:spacing w:after="0" w:line="240" w:lineRule="auto"/>
              <w:rPr>
                <w:sz w:val="18"/>
                <w:szCs w:val="18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zwroty służące do wyrażania umiejętności, konieczności lub obowiązku i przyzwolenia: </w:t>
            </w:r>
            <w:proofErr w:type="spellStart"/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manage</w:t>
            </w:r>
            <w:proofErr w:type="spellEnd"/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 xml:space="preserve">be (in) </w:t>
            </w:r>
            <w:proofErr w:type="spellStart"/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capable</w:t>
            </w:r>
            <w:proofErr w:type="spellEnd"/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 xml:space="preserve"> of</w:t>
            </w: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force</w:t>
            </w:r>
            <w:proofErr w:type="spellEnd"/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make</w:t>
            </w:r>
            <w:proofErr w:type="spellEnd"/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let</w:t>
            </w:r>
            <w:proofErr w:type="spellEnd"/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 etc.</w:t>
            </w:r>
          </w:p>
        </w:tc>
      </w:tr>
      <w:tr w:rsidR="00F55042" w:rsidRPr="00054A2A" w:rsidTr="003F2975">
        <w:trPr>
          <w:trHeight w:val="1129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10B2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F55042" w:rsidTr="003F2975">
        <w:trPr>
          <w:trHeight w:val="1125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3C1F75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540A82">
              <w:rPr>
                <w:sz w:val="18"/>
                <w:szCs w:val="18"/>
              </w:rPr>
              <w:t xml:space="preserve">Tłumaczenie </w:t>
            </w:r>
            <w:r>
              <w:rPr>
                <w:sz w:val="18"/>
                <w:szCs w:val="18"/>
              </w:rPr>
              <w:t xml:space="preserve">fragmentów </w:t>
            </w:r>
            <w:r w:rsidRPr="00540A82">
              <w:rPr>
                <w:sz w:val="18"/>
                <w:szCs w:val="18"/>
              </w:rPr>
              <w:t>zdań</w:t>
            </w:r>
          </w:p>
          <w:p w:rsidR="00F55042" w:rsidRPr="00540A82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540A82">
              <w:rPr>
                <w:sz w:val="18"/>
                <w:szCs w:val="18"/>
              </w:rPr>
              <w:t>Transformacje zdań</w:t>
            </w:r>
          </w:p>
          <w:p w:rsidR="00F55042" w:rsidRPr="003C1F75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3C1F75">
              <w:rPr>
                <w:rFonts w:eastAsia="Calibri" w:cs="Calibri"/>
                <w:sz w:val="18"/>
                <w:szCs w:val="18"/>
              </w:rPr>
              <w:t>Układanie fragmentów zdań</w:t>
            </w:r>
          </w:p>
          <w:p w:rsidR="00F55042" w:rsidRPr="003C1F75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3C1F75">
              <w:rPr>
                <w:rFonts w:eastAsia="Calibri" w:cs="Calibri"/>
                <w:sz w:val="18"/>
                <w:szCs w:val="18"/>
              </w:rPr>
              <w:t>Słowotwórstwo</w:t>
            </w:r>
            <w:r w:rsidRPr="003C1F75">
              <w:rPr>
                <w:sz w:val="18"/>
                <w:szCs w:val="18"/>
              </w:rPr>
              <w:t xml:space="preserve"> </w:t>
            </w:r>
          </w:p>
        </w:tc>
      </w:tr>
      <w:tr w:rsidR="00F55042" w:rsidRPr="00054A2A" w:rsidTr="003F2975">
        <w:tc>
          <w:tcPr>
            <w:tcW w:w="823" w:type="dxa"/>
            <w:vMerge w:val="restart"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</w:rPr>
              <w:t>określa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AD57B2"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</w:rPr>
              <w:t>określa 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AD57B2"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F55042" w:rsidRPr="00F90059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D57B2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Calibri" w:cs="Calibri"/>
                <w:sz w:val="18"/>
                <w:szCs w:val="18"/>
              </w:rPr>
              <w:t>określa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55042" w:rsidRPr="00540A82" w:rsidTr="003F2975">
        <w:tc>
          <w:tcPr>
            <w:tcW w:w="823" w:type="dxa"/>
            <w:vMerge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Default="00F55042" w:rsidP="00ED3DA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F55042" w:rsidRDefault="00F55042" w:rsidP="00ED3DA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55042" w:rsidRDefault="00F55042" w:rsidP="00ED3DA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F55042" w:rsidRPr="00540A82" w:rsidRDefault="00F55042" w:rsidP="00ED3DA9">
            <w:pPr>
              <w:pStyle w:val="Akapitzlist1"/>
              <w:numPr>
                <w:ilvl w:val="0"/>
                <w:numId w:val="15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poprawia błędy</w:t>
            </w:r>
            <w:r w:rsidRPr="0053250C">
              <w:rPr>
                <w:rFonts w:eastAsia="Calibri" w:cs="Calibri"/>
                <w:sz w:val="18"/>
                <w:szCs w:val="18"/>
              </w:rPr>
              <w:t xml:space="preserve"> na podstawie wysłuchanego streszczenia</w:t>
            </w:r>
          </w:p>
        </w:tc>
      </w:tr>
      <w:tr w:rsidR="00F55042" w:rsidRPr="00B0255B" w:rsidTr="003F2975">
        <w:trPr>
          <w:trHeight w:val="1547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F55042" w:rsidRPr="00B3020A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Default="00F55042" w:rsidP="00ED3DA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F55042" w:rsidRPr="00DD14DD" w:rsidRDefault="00F55042" w:rsidP="00ED3DA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DD14DD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F55042" w:rsidRPr="00054A2A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0710B2">
              <w:rPr>
                <w:b/>
                <w:sz w:val="18"/>
                <w:szCs w:val="18"/>
              </w:rPr>
              <w:t>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 xml:space="preserve"> uczeń: </w:t>
            </w:r>
          </w:p>
          <w:p w:rsidR="00F55042" w:rsidRPr="00054A2A" w:rsidRDefault="00F55042" w:rsidP="003F2975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AD57B2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F55042" w:rsidRPr="00A30754" w:rsidTr="003F2975">
        <w:trPr>
          <w:trHeight w:val="708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9087E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9087E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 xml:space="preserve"> opisuje swoje preferencje dotyczą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ce lokali gastronomicznych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2739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umiejętności gotowania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2739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12739C"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wypowiada się na tematy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problemu głodu i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niedożywienia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4389A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kwestii marnowania żywności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300B1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tworzy logiczną i </w:t>
            </w:r>
            <w:r w:rsidRPr="00B300B1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wieloaspektową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</w:t>
            </w:r>
            <w:r w:rsidRPr="00B300B1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argumenty na poparcie swojego stanowiska</w:t>
            </w:r>
          </w:p>
          <w:p w:rsidR="00F55042" w:rsidRPr="00DB1260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452C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sensowności stosowania diet i zmiany nawyków żywieniowych</w:t>
            </w:r>
          </w:p>
        </w:tc>
        <w:tc>
          <w:tcPr>
            <w:tcW w:w="5635" w:type="dxa"/>
            <w:gridSpan w:val="3"/>
          </w:tcPr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opisuje swoje preferencje dotyczą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ce lokali gastronomicznych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wypowiada się na temat umiejętności gotowania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wypowiada się na tematy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problemu głodu i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niedożywienia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wypowiada się na temat kwestii marnowania żywności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tworzy logiczną wypowiedź (na temat 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argumenty na poparcie swojego stanowiska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452C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sensowności stosowania diet i zmiany nawyków żywieniowych</w:t>
            </w:r>
          </w:p>
          <w:p w:rsidR="00F55042" w:rsidRPr="00DD14DD" w:rsidRDefault="00F55042" w:rsidP="003F2975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</w:tr>
      <w:tr w:rsidR="00F55042" w:rsidRPr="00054A2A" w:rsidTr="003F2975">
        <w:trPr>
          <w:trHeight w:val="2279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pisania </w:t>
            </w:r>
            <w:r>
              <w:rPr>
                <w:rFonts w:eastAsia="Calibri" w:cs="Calibri"/>
                <w:sz w:val="18"/>
                <w:szCs w:val="18"/>
              </w:rPr>
              <w:t>rozprawki za i przeciw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pisania</w:t>
            </w:r>
            <w:r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truktur gramatycznych na zaawansowanym poziomie 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>
              <w:rPr>
                <w:sz w:val="18"/>
                <w:szCs w:val="18"/>
              </w:rPr>
              <w:t>pisania</w:t>
            </w:r>
            <w:r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DB1260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DB1260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poziomie</w:t>
            </w:r>
            <w:r w:rsidRPr="00054A2A">
              <w:rPr>
                <w:sz w:val="18"/>
                <w:szCs w:val="18"/>
              </w:rPr>
              <w:t>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>
              <w:rPr>
                <w:sz w:val="18"/>
                <w:szCs w:val="18"/>
              </w:rPr>
              <w:t>pisania</w:t>
            </w:r>
            <w:r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F55042" w:rsidRPr="00A30D51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0710B2">
              <w:rPr>
                <w:i/>
                <w:sz w:val="18"/>
                <w:szCs w:val="18"/>
              </w:rPr>
              <w:t xml:space="preserve">fast </w:t>
            </w:r>
            <w:proofErr w:type="spellStart"/>
            <w:r w:rsidRPr="000710B2">
              <w:rPr>
                <w:i/>
                <w:sz w:val="18"/>
                <w:szCs w:val="18"/>
              </w:rPr>
              <w:t>foodach</w:t>
            </w:r>
            <w:proofErr w:type="spellEnd"/>
            <w:r w:rsidRPr="00E246BB">
              <w:rPr>
                <w:sz w:val="18"/>
                <w:szCs w:val="18"/>
              </w:rPr>
              <w:t xml:space="preserve">, podając </w:t>
            </w:r>
            <w:r w:rsidRPr="00E246BB">
              <w:rPr>
                <w:b/>
                <w:sz w:val="18"/>
                <w:szCs w:val="18"/>
              </w:rPr>
              <w:t xml:space="preserve">rozwinięte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E246BB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F55042" w:rsidRPr="00082B51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D849B0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 w:rsidRPr="00D849B0"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 w:rsidRPr="00082B51">
              <w:rPr>
                <w:rFonts w:eastAsia="Calibri" w:cs="Calibri"/>
                <w:color w:val="000000"/>
                <w:sz w:val="18"/>
                <w:szCs w:val="18"/>
              </w:rPr>
              <w:t xml:space="preserve"> redaguje wpis na blogu dotyczący marnowania żywności w Polsce</w:t>
            </w:r>
          </w:p>
        </w:tc>
        <w:tc>
          <w:tcPr>
            <w:tcW w:w="5635" w:type="dxa"/>
            <w:gridSpan w:val="3"/>
          </w:tcPr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0710B2">
              <w:rPr>
                <w:i/>
                <w:sz w:val="18"/>
                <w:szCs w:val="18"/>
              </w:rPr>
              <w:t xml:space="preserve">fast </w:t>
            </w:r>
            <w:proofErr w:type="spellStart"/>
            <w:r w:rsidRPr="000710B2">
              <w:rPr>
                <w:i/>
                <w:sz w:val="18"/>
                <w:szCs w:val="18"/>
              </w:rPr>
              <w:t>foodach</w:t>
            </w:r>
            <w:proofErr w:type="spellEnd"/>
            <w:r w:rsidRPr="00E246BB">
              <w:rPr>
                <w:sz w:val="18"/>
                <w:szCs w:val="18"/>
              </w:rPr>
              <w:t>, podając argumenty i przykłady</w:t>
            </w:r>
          </w:p>
          <w:p w:rsidR="00F55042" w:rsidRPr="00082B51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D849B0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color w:val="000000"/>
                <w:sz w:val="18"/>
                <w:szCs w:val="18"/>
              </w:rPr>
              <w:t>redaguje wpis na blogu dotyczący marnowania żywności w Polsce</w:t>
            </w:r>
          </w:p>
        </w:tc>
      </w:tr>
      <w:tr w:rsidR="00F55042" w:rsidRPr="00054A2A" w:rsidTr="003F2975">
        <w:trPr>
          <w:trHeight w:val="3685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7A7888">
              <w:rPr>
                <w:b/>
                <w:sz w:val="18"/>
                <w:szCs w:val="18"/>
              </w:rPr>
              <w:t>swobodnie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 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współdziała w grupie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dużą łatwością</w:t>
            </w:r>
            <w:r w:rsidRPr="00183CB4">
              <w:rPr>
                <w:b/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B2048F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B2048F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B2048F">
              <w:rPr>
                <w:rFonts w:cs="Calibri"/>
                <w:sz w:val="18"/>
                <w:szCs w:val="18"/>
              </w:rPr>
              <w:t xml:space="preserve"> </w:t>
            </w: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54A2A" w:rsidRDefault="00F55042" w:rsidP="003F2975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E2F90">
              <w:rPr>
                <w:b/>
                <w:sz w:val="18"/>
                <w:szCs w:val="18"/>
              </w:rPr>
              <w:t>swobodnie i regularnie</w:t>
            </w:r>
            <w:r w:rsidRPr="006E2F90">
              <w:rPr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 współdziała w grupie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często i z łatwością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B2048F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B2048F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</w:tc>
        <w:tc>
          <w:tcPr>
            <w:tcW w:w="2693" w:type="dxa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E2F90">
              <w:rPr>
                <w:b/>
                <w:sz w:val="18"/>
                <w:szCs w:val="18"/>
              </w:rPr>
              <w:t>dość często</w:t>
            </w:r>
            <w:r w:rsidRPr="006E2F90">
              <w:rPr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współdziała w grupie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dość często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814E68" w:rsidRDefault="00F55042" w:rsidP="00ED3DA9">
            <w:pPr>
              <w:pStyle w:val="Bezodstpw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świadomość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językową</w:t>
            </w:r>
          </w:p>
        </w:tc>
        <w:tc>
          <w:tcPr>
            <w:tcW w:w="2942" w:type="dxa"/>
            <w:gridSpan w:val="2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Uczeń: 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672EA">
              <w:rPr>
                <w:b/>
                <w:sz w:val="18"/>
                <w:szCs w:val="18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0672EA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współdziała w grupie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w niewielkim stopniu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054A2A" w:rsidRDefault="00F55042" w:rsidP="00ED3DA9">
            <w:pPr>
              <w:pStyle w:val="Bezodstpw"/>
              <w:numPr>
                <w:ilvl w:val="0"/>
                <w:numId w:val="2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</w:tc>
      </w:tr>
      <w:tr w:rsidR="00F55042" w:rsidRPr="00054A2A" w:rsidTr="003F2975">
        <w:tc>
          <w:tcPr>
            <w:tcW w:w="13994" w:type="dxa"/>
            <w:gridSpan w:val="7"/>
            <w:shd w:val="clear" w:color="auto" w:fill="FFC000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0334F7">
              <w:rPr>
                <w:rFonts w:eastAsia="Calibri"/>
                <w:b/>
                <w:sz w:val="28"/>
                <w:szCs w:val="28"/>
                <w:lang w:eastAsia="en-US"/>
              </w:rPr>
              <w:t xml:space="preserve"> HOW THINGS WORK</w:t>
            </w:r>
          </w:p>
        </w:tc>
      </w:tr>
      <w:tr w:rsidR="00F55042" w:rsidRPr="00D508AF" w:rsidTr="003F2975">
        <w:tc>
          <w:tcPr>
            <w:tcW w:w="823" w:type="dxa"/>
            <w:vMerge w:val="restart"/>
            <w:textDirection w:val="btLr"/>
          </w:tcPr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62067D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F55042" w:rsidRPr="00A8702F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F55042" w:rsidRPr="00D508AF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</w:tc>
      </w:tr>
      <w:tr w:rsidR="00F55042" w:rsidRPr="00FD2F48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NAUKA I TECHNIKA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NAUKA I TECHNIKA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>ie tematu NAUKA I TECHNIKA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NAUKA I TECHNIKA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F55042" w:rsidRPr="007777C9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korzystaniem z urządzeń technicznych i instrukcjami obsługi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czasowniki złożone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urządzeniami gospodarstwa domowego, wynalazkami i nowymi technologiami;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przyrostki stosowane do tworzenia rzeczowników, czasowników, przymiotników i przysłówków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teoriami i badaniami naukowymi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>zwroty służące do opisywania faktów i opinii</w:t>
            </w:r>
          </w:p>
          <w:p w:rsidR="00F55042" w:rsidRPr="007777C9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Style w:val="st"/>
                <w:sz w:val="18"/>
                <w:szCs w:val="18"/>
              </w:rPr>
              <w:t xml:space="preserve">używanie tzw. </w:t>
            </w:r>
            <w:proofErr w:type="spellStart"/>
            <w:r w:rsidRPr="000334F7">
              <w:rPr>
                <w:rStyle w:val="st"/>
                <w:i/>
                <w:sz w:val="18"/>
                <w:szCs w:val="18"/>
              </w:rPr>
              <w:t>false</w:t>
            </w:r>
            <w:proofErr w:type="spellEnd"/>
            <w:r w:rsidRPr="000334F7">
              <w:rPr>
                <w:rStyle w:val="st"/>
                <w:i/>
                <w:sz w:val="18"/>
                <w:szCs w:val="18"/>
              </w:rPr>
              <w:t xml:space="preserve"> </w:t>
            </w:r>
            <w:proofErr w:type="spellStart"/>
            <w:r w:rsidRPr="000334F7">
              <w:rPr>
                <w:rStyle w:val="st"/>
                <w:i/>
                <w:sz w:val="18"/>
                <w:szCs w:val="18"/>
              </w:rPr>
              <w:t>friends</w:t>
            </w:r>
            <w:proofErr w:type="spellEnd"/>
            <w:r w:rsidRPr="000334F7">
              <w:rPr>
                <w:rStyle w:val="st"/>
                <w:sz w:val="18"/>
                <w:szCs w:val="18"/>
              </w:rPr>
              <w:t xml:space="preserve"> (wyrazów o podobnym brzmieniu w języku polskim i angielskim, ale o innym znaczeniu)</w:t>
            </w:r>
          </w:p>
        </w:tc>
      </w:tr>
      <w:tr w:rsidR="00F55042" w:rsidRPr="009B5A5F" w:rsidTr="003F2975">
        <w:trPr>
          <w:trHeight w:val="41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gramatycznych 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F55042" w:rsidRPr="00540A82" w:rsidRDefault="00F55042" w:rsidP="003F2975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gramatycznych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błędy:</w:t>
            </w:r>
          </w:p>
        </w:tc>
        <w:tc>
          <w:tcPr>
            <w:tcW w:w="2806" w:type="dxa"/>
            <w:gridSpan w:val="2"/>
          </w:tcPr>
          <w:p w:rsidR="00F55042" w:rsidRPr="00386496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tworzenia poniższych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gramatycznych i używa ich, </w:t>
            </w:r>
            <w:r w:rsidRPr="00205532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F55042" w:rsidRPr="009B5A5F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F55042" w:rsidRPr="009179C0" w:rsidTr="003F2975">
        <w:trPr>
          <w:trHeight w:val="79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użycie strony biernej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konstrukcje czasownikowe w stronie biernej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konstrukcje bezosobowe w stronie biernej</w:t>
            </w:r>
          </w:p>
          <w:p w:rsidR="00F55042" w:rsidRPr="009179C0" w:rsidRDefault="00F55042" w:rsidP="00ED3DA9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val="en-CA" w:eastAsia="en-US"/>
              </w:rPr>
            </w:pPr>
            <w:proofErr w:type="spellStart"/>
            <w:r w:rsidRPr="000334F7">
              <w:rPr>
                <w:sz w:val="18"/>
                <w:szCs w:val="18"/>
                <w:lang w:val="en-US"/>
              </w:rPr>
              <w:t>konstrukcje</w:t>
            </w:r>
            <w:proofErr w:type="spellEnd"/>
            <w:r w:rsidRPr="000334F7">
              <w:rPr>
                <w:sz w:val="18"/>
                <w:szCs w:val="18"/>
                <w:lang w:val="en-US"/>
              </w:rPr>
              <w:t xml:space="preserve"> </w:t>
            </w:r>
            <w:r w:rsidRPr="000334F7">
              <w:rPr>
                <w:i/>
                <w:sz w:val="18"/>
                <w:szCs w:val="18"/>
                <w:lang w:val="en-US"/>
              </w:rPr>
              <w:t xml:space="preserve">have / get </w:t>
            </w:r>
            <w:proofErr w:type="spellStart"/>
            <w:r w:rsidRPr="000334F7">
              <w:rPr>
                <w:i/>
                <w:sz w:val="18"/>
                <w:szCs w:val="18"/>
                <w:lang w:val="en-US"/>
              </w:rPr>
              <w:t>sth</w:t>
            </w:r>
            <w:proofErr w:type="spellEnd"/>
            <w:r w:rsidRPr="000334F7">
              <w:rPr>
                <w:i/>
                <w:sz w:val="18"/>
                <w:szCs w:val="18"/>
                <w:lang w:val="en-US"/>
              </w:rPr>
              <w:t xml:space="preserve"> done </w:t>
            </w:r>
            <w:proofErr w:type="spellStart"/>
            <w:r w:rsidRPr="000334F7">
              <w:rPr>
                <w:sz w:val="18"/>
                <w:szCs w:val="18"/>
                <w:lang w:val="en-US"/>
              </w:rPr>
              <w:t>i</w:t>
            </w:r>
            <w:proofErr w:type="spellEnd"/>
            <w:r w:rsidRPr="000334F7">
              <w:rPr>
                <w:i/>
                <w:sz w:val="18"/>
                <w:szCs w:val="18"/>
                <w:lang w:val="en-US"/>
              </w:rPr>
              <w:t xml:space="preserve"> need doing</w:t>
            </w:r>
          </w:p>
        </w:tc>
      </w:tr>
      <w:tr w:rsidR="00F55042" w:rsidRPr="00054A2A" w:rsidTr="003F2975">
        <w:trPr>
          <w:trHeight w:val="1129"/>
        </w:trPr>
        <w:tc>
          <w:tcPr>
            <w:tcW w:w="823" w:type="dxa"/>
            <w:vMerge/>
          </w:tcPr>
          <w:p w:rsidR="00F55042" w:rsidRPr="009179C0" w:rsidRDefault="00F55042" w:rsidP="003F2975">
            <w:pPr>
              <w:spacing w:after="0" w:line="240" w:lineRule="auto"/>
              <w:rPr>
                <w:b/>
                <w:lang w:val="en-CA"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176378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F55042" w:rsidRPr="007777C9" w:rsidTr="003F2975">
        <w:trPr>
          <w:trHeight w:val="1125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Transformacje zdań</w:t>
            </w:r>
          </w:p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Tłumaczenie fragmentów zdań</w:t>
            </w:r>
          </w:p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Test luk</w:t>
            </w:r>
          </w:p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Układanie fragmentów zdań</w:t>
            </w:r>
          </w:p>
        </w:tc>
      </w:tr>
      <w:tr w:rsidR="00F55042" w:rsidRPr="00054A2A" w:rsidTr="003F2975">
        <w:tc>
          <w:tcPr>
            <w:tcW w:w="823" w:type="dxa"/>
            <w:vMerge w:val="restart"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F55042" w:rsidRPr="00F90059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55042" w:rsidRPr="007777C9" w:rsidTr="003F2975">
        <w:tc>
          <w:tcPr>
            <w:tcW w:w="823" w:type="dxa"/>
            <w:vMerge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F55042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55042" w:rsidRPr="007777C9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F55042" w:rsidRPr="00B0255B" w:rsidTr="003F2975">
        <w:trPr>
          <w:trHeight w:val="1547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F55042" w:rsidRPr="00975399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F55042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dopasowuje nagłówki do akapitów</w:t>
            </w:r>
          </w:p>
          <w:p w:rsidR="00F55042" w:rsidRPr="00975399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75399">
              <w:rPr>
                <w:rFonts w:eastAsia="Calibri" w:cs="Calibri"/>
                <w:sz w:val="18"/>
                <w:szCs w:val="18"/>
                <w:lang w:eastAsia="en-US"/>
              </w:rPr>
              <w:t>wskazuje zdania prawdziwe i fałszywe</w:t>
            </w:r>
          </w:p>
        </w:tc>
      </w:tr>
      <w:tr w:rsidR="00F55042" w:rsidRPr="00054A2A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poziomie,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uczeń: </w:t>
            </w:r>
          </w:p>
          <w:p w:rsidR="00F55042" w:rsidRPr="00054A2A" w:rsidRDefault="00F55042" w:rsidP="003F2975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55406F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F55042" w:rsidRPr="00A30754" w:rsidTr="003F2975">
        <w:trPr>
          <w:trHeight w:val="553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F55042" w:rsidRPr="00082B51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 xml:space="preserve"> opisuje urządzenia techniczne</w:t>
            </w:r>
          </w:p>
          <w:p w:rsidR="00F55042" w:rsidRPr="00082B51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 xml:space="preserve"> opisuje kryteria, którymi kierują się osoby kupujące nowe urządzenia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obszernie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relacjonuje sytuację, w której ktoś wpadł na innowacyjny pomysł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spekuluje na temat przyszłych wynalazków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obszernie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relacjonuje sytuację, w której musiał poradzić sobie z problemem technicznym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teorie naukowe i odkrycia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możliwości i ograniczeń związanych z badaniami naukowymi</w:t>
            </w:r>
          </w:p>
          <w:p w:rsidR="00F55042" w:rsidRPr="00082B51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426C38">
              <w:rPr>
                <w:b/>
                <w:noProof/>
                <w:sz w:val="18"/>
                <w:szCs w:val="18"/>
              </w:rPr>
              <w:t>z łatwością</w:t>
            </w:r>
            <w:r w:rsidRPr="00426C38">
              <w:rPr>
                <w:noProof/>
                <w:sz w:val="18"/>
                <w:szCs w:val="18"/>
              </w:rPr>
              <w:t xml:space="preserve"> odgrywa dialog: bierze udział w rozmowie ze sprzedawcą sklepu ze sprzętem elektronicznym, w której odnosi się do podanych kwestii i </w:t>
            </w:r>
            <w:r w:rsidRPr="00426C38">
              <w:rPr>
                <w:b/>
                <w:noProof/>
                <w:sz w:val="18"/>
                <w:szCs w:val="18"/>
              </w:rPr>
              <w:t>szczegółowo</w:t>
            </w:r>
            <w:r w:rsidRPr="00426C38">
              <w:rPr>
                <w:noProof/>
                <w:sz w:val="18"/>
                <w:szCs w:val="18"/>
              </w:rPr>
              <w:t xml:space="preserve"> je rozwija</w:t>
            </w:r>
            <w:r w:rsidRPr="00082B51">
              <w:rPr>
                <w:rFonts w:eastAsia="Calibri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:rsidR="00F55042" w:rsidRPr="00241082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82B51">
              <w:rPr>
                <w:rFonts w:eastAsia="Calibri"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 w:rsidRPr="00082B51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 xml:space="preserve"> przekazuje w języku angielskim informacje sformułowane w języku polskim</w:t>
            </w:r>
          </w:p>
          <w:p w:rsidR="00F55042" w:rsidRPr="00426C38" w:rsidRDefault="00F55042" w:rsidP="003F2975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635" w:type="dxa"/>
            <w:gridSpan w:val="3"/>
          </w:tcPr>
          <w:p w:rsidR="00F55042" w:rsidRPr="00082B51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>opisuje urządzenia techniczne</w:t>
            </w:r>
          </w:p>
          <w:p w:rsidR="00F55042" w:rsidRPr="00082B51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>opisuje kryteria, którymi kierują się osoby kupujące nowe urządzenia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relacjonuje sytuację, w której ktoś wpadł na innowacyjny pomysł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spekuluje na temat przyszłych wynalazków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relacjonuje sytuację, w której musiał poradzić sobie z problemem technicznym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teorie naukowe i odkrycia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możliwości i ograniczeń związanych z badaniami naukowymi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334F7">
              <w:rPr>
                <w:noProof/>
                <w:sz w:val="18"/>
                <w:szCs w:val="18"/>
              </w:rPr>
              <w:t>odgrywa dialog: bierze udział w rozmowie ze sprzedawcą sklepu ze sprzętem elektronicznym, w której odnosi się do podanych kwestii i rozwija je</w:t>
            </w:r>
          </w:p>
          <w:p w:rsidR="00F55042" w:rsidRPr="00241082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82B51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F55042" w:rsidRPr="00A30754" w:rsidRDefault="00F55042" w:rsidP="003F2975">
            <w:pPr>
              <w:pStyle w:val="Akapitzlist"/>
              <w:ind w:left="0"/>
              <w:rPr>
                <w:sz w:val="18"/>
                <w:szCs w:val="18"/>
              </w:rPr>
            </w:pPr>
          </w:p>
        </w:tc>
      </w:tr>
      <w:tr w:rsidR="00F55042" w:rsidRPr="00054A2A" w:rsidTr="003F2975">
        <w:trPr>
          <w:trHeight w:val="2279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listu formalnego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listu formalnego.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truktur gramatycznych na zaawansowanym poziomie 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>
              <w:rPr>
                <w:sz w:val="18"/>
                <w:szCs w:val="18"/>
              </w:rPr>
              <w:t>listu formalnego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E67E3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E67E3D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poziomie</w:t>
            </w:r>
            <w:r>
              <w:rPr>
                <w:rFonts w:cs="Arial"/>
                <w:sz w:val="18"/>
                <w:szCs w:val="18"/>
              </w:rPr>
              <w:t>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>
              <w:rPr>
                <w:sz w:val="18"/>
                <w:szCs w:val="18"/>
              </w:rPr>
              <w:t>listu formalnego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55042" w:rsidRPr="00426C38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F55042" w:rsidRPr="000334F7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pisze list z zażaleniem w związku ze słabym wyposażeniem technicznym </w:t>
            </w:r>
            <w:proofErr w:type="spellStart"/>
            <w:r w:rsidRPr="000334F7">
              <w:rPr>
                <w:sz w:val="18"/>
                <w:szCs w:val="18"/>
              </w:rPr>
              <w:t>sal</w:t>
            </w:r>
            <w:proofErr w:type="spellEnd"/>
            <w:r w:rsidRPr="000334F7">
              <w:rPr>
                <w:sz w:val="18"/>
                <w:szCs w:val="18"/>
              </w:rPr>
              <w:t xml:space="preserve"> w szkole językowej, w którym omawia oba elementy tematu i podaje </w:t>
            </w:r>
            <w:r w:rsidRPr="000334F7">
              <w:rPr>
                <w:b/>
                <w:sz w:val="18"/>
                <w:szCs w:val="18"/>
              </w:rPr>
              <w:t>różnorodne</w:t>
            </w:r>
            <w:r w:rsidRPr="000334F7">
              <w:rPr>
                <w:sz w:val="18"/>
                <w:szCs w:val="18"/>
              </w:rPr>
              <w:t xml:space="preserve"> przykłady oraz </w:t>
            </w:r>
            <w:r w:rsidRPr="000334F7">
              <w:rPr>
                <w:b/>
                <w:sz w:val="18"/>
                <w:szCs w:val="18"/>
              </w:rPr>
              <w:t>rozwinięte</w:t>
            </w:r>
            <w:r w:rsidRPr="000334F7">
              <w:rPr>
                <w:sz w:val="18"/>
                <w:szCs w:val="18"/>
              </w:rPr>
              <w:t xml:space="preserve"> argumenty</w:t>
            </w:r>
          </w:p>
          <w:p w:rsidR="00F55042" w:rsidRPr="000334F7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b/>
                <w:sz w:val="18"/>
                <w:szCs w:val="18"/>
              </w:rPr>
              <w:t>z łatwością</w:t>
            </w:r>
            <w:r w:rsidRPr="000334F7">
              <w:rPr>
                <w:sz w:val="18"/>
                <w:szCs w:val="18"/>
              </w:rPr>
              <w:t xml:space="preserve"> </w:t>
            </w:r>
            <w:r w:rsidRPr="000334F7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F55042" w:rsidRPr="00A30D51" w:rsidRDefault="00F55042" w:rsidP="003F2975">
            <w:pPr>
              <w:pStyle w:val="Akapitzlist1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35" w:type="dxa"/>
            <w:gridSpan w:val="3"/>
          </w:tcPr>
          <w:p w:rsidR="00F55042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pisze list z zażaleniem w związku ze słabym wyposażeniem technicznym </w:t>
            </w:r>
            <w:proofErr w:type="spellStart"/>
            <w:r w:rsidRPr="000334F7">
              <w:rPr>
                <w:sz w:val="18"/>
                <w:szCs w:val="18"/>
              </w:rPr>
              <w:t>sal</w:t>
            </w:r>
            <w:proofErr w:type="spellEnd"/>
            <w:r w:rsidRPr="000334F7">
              <w:rPr>
                <w:sz w:val="18"/>
                <w:szCs w:val="18"/>
              </w:rPr>
              <w:t xml:space="preserve"> w szkole językowej, w którym omawia oba elementy tematu i podaje przykłady oraz argumenty</w:t>
            </w:r>
          </w:p>
          <w:p w:rsidR="00F55042" w:rsidRPr="00426C38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426C38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F55042" w:rsidRPr="00054A2A" w:rsidTr="003F2975">
        <w:trPr>
          <w:trHeight w:val="553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bardzo swobodnie</w:t>
            </w:r>
            <w:r w:rsidRPr="00426C38">
              <w:rPr>
                <w:sz w:val="18"/>
                <w:szCs w:val="18"/>
              </w:rPr>
              <w:t xml:space="preserve"> i </w:t>
            </w:r>
            <w:r w:rsidRPr="00426C38">
              <w:rPr>
                <w:b/>
                <w:sz w:val="18"/>
                <w:szCs w:val="18"/>
              </w:rPr>
              <w:t xml:space="preserve">regularnie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3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:rsidR="00F55042" w:rsidRPr="000334F7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dużą </w:t>
            </w:r>
            <w:r w:rsidRPr="000334F7">
              <w:rPr>
                <w:rFonts w:cs="Arial"/>
                <w:b/>
                <w:sz w:val="18"/>
                <w:szCs w:val="18"/>
              </w:rPr>
              <w:t>łatwością</w:t>
            </w:r>
            <w:r w:rsidRPr="000334F7">
              <w:rPr>
                <w:rFonts w:cs="Arial"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3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cs="Calibri"/>
                <w:sz w:val="18"/>
                <w:szCs w:val="18"/>
              </w:rPr>
              <w:t xml:space="preserve">posiada </w:t>
            </w:r>
            <w:r w:rsidRPr="00426C38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426C38">
              <w:rPr>
                <w:rFonts w:cs="Calibri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977" w:type="dxa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F55042" w:rsidRPr="000334F7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swobodnie i regularnie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często i z łatwością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7A788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F55042" w:rsidRPr="00054A2A" w:rsidRDefault="00F55042" w:rsidP="003F2975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EC6944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 xml:space="preserve">Uczeń: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niekiedy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7A788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F55042" w:rsidRPr="00054A2A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F55042" w:rsidRDefault="00F55042"/>
    <w:sectPr w:rsidR="00F55042" w:rsidSect="009B4FB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DA9" w:rsidRDefault="00ED3DA9" w:rsidP="008A7F8D">
      <w:pPr>
        <w:spacing w:after="0" w:line="240" w:lineRule="auto"/>
      </w:pPr>
      <w:r>
        <w:separator/>
      </w:r>
    </w:p>
  </w:endnote>
  <w:endnote w:type="continuationSeparator" w:id="0">
    <w:p w:rsidR="00ED3DA9" w:rsidRDefault="00ED3DA9" w:rsidP="008A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4579563"/>
      <w:docPartObj>
        <w:docPartGallery w:val="Page Numbers (Bottom of Page)"/>
        <w:docPartUnique/>
      </w:docPartObj>
    </w:sdtPr>
    <w:sdtContent>
      <w:p w:rsidR="003F2975" w:rsidRDefault="003F2975" w:rsidP="009B4F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DEA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3F2975" w:rsidRDefault="003F2975" w:rsidP="009B4FBF">
    <w:pPr>
      <w:pStyle w:val="Stopka"/>
    </w:pPr>
    <w:proofErr w:type="spellStart"/>
    <w:r>
      <w:rPr>
        <w:rFonts w:ascii="Times New Roman" w:hAnsi="Times New Roman"/>
        <w:b/>
        <w:i/>
        <w:sz w:val="20"/>
        <w:szCs w:val="20"/>
      </w:rPr>
      <w:t>Password</w:t>
    </w:r>
    <w:proofErr w:type="spellEnd"/>
    <w:r>
      <w:rPr>
        <w:rFonts w:ascii="Times New Roman" w:hAnsi="Times New Roman"/>
        <w:b/>
        <w:i/>
        <w:sz w:val="20"/>
        <w:szCs w:val="20"/>
      </w:rPr>
      <w:t xml:space="preserve"> Reset B2</w:t>
    </w:r>
    <w:r>
      <w:rPr>
        <w:rFonts w:ascii="Times New Roman" w:hAnsi="Times New Roman"/>
        <w:b/>
        <w:sz w:val="20"/>
        <w:szCs w:val="20"/>
      </w:rPr>
      <w:t xml:space="preserve"> Kryteria oceny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b/>
        <w:i/>
        <w:noProof/>
        <w:sz w:val="40"/>
        <w:szCs w:val="40"/>
      </w:rPr>
      <w:drawing>
        <wp:inline distT="0" distB="0" distL="0" distR="0" wp14:anchorId="290F2919" wp14:editId="45A8633F">
          <wp:extent cx="787210" cy="321883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210" cy="321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DA9" w:rsidRDefault="00ED3DA9" w:rsidP="008A7F8D">
      <w:pPr>
        <w:spacing w:after="0" w:line="240" w:lineRule="auto"/>
      </w:pPr>
      <w:r>
        <w:separator/>
      </w:r>
    </w:p>
  </w:footnote>
  <w:footnote w:type="continuationSeparator" w:id="0">
    <w:p w:rsidR="00ED3DA9" w:rsidRDefault="00ED3DA9" w:rsidP="008A7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92D3A1F"/>
    <w:multiLevelType w:val="hybridMultilevel"/>
    <w:tmpl w:val="E86AB3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332E38"/>
    <w:multiLevelType w:val="hybridMultilevel"/>
    <w:tmpl w:val="A46095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079B"/>
    <w:multiLevelType w:val="hybridMultilevel"/>
    <w:tmpl w:val="5D587E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05151"/>
    <w:multiLevelType w:val="hybridMultilevel"/>
    <w:tmpl w:val="C1707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155C4E"/>
    <w:multiLevelType w:val="hybridMultilevel"/>
    <w:tmpl w:val="CA166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E61882"/>
    <w:multiLevelType w:val="hybridMultilevel"/>
    <w:tmpl w:val="AEB61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C7152"/>
    <w:multiLevelType w:val="hybridMultilevel"/>
    <w:tmpl w:val="179C06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437544"/>
    <w:multiLevelType w:val="hybridMultilevel"/>
    <w:tmpl w:val="0BEA7904"/>
    <w:lvl w:ilvl="0" w:tplc="0415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5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F3DD6"/>
    <w:multiLevelType w:val="hybridMultilevel"/>
    <w:tmpl w:val="0AEA0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64225"/>
    <w:multiLevelType w:val="hybridMultilevel"/>
    <w:tmpl w:val="6082B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672FFF"/>
    <w:multiLevelType w:val="hybridMultilevel"/>
    <w:tmpl w:val="1DBAA9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B4376"/>
    <w:multiLevelType w:val="hybridMultilevel"/>
    <w:tmpl w:val="8C82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A3EAA"/>
    <w:multiLevelType w:val="hybridMultilevel"/>
    <w:tmpl w:val="6E927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CD0C05"/>
    <w:multiLevelType w:val="hybridMultilevel"/>
    <w:tmpl w:val="67689AA6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27"/>
  </w:num>
  <w:num w:numId="4">
    <w:abstractNumId w:val="5"/>
  </w:num>
  <w:num w:numId="5">
    <w:abstractNumId w:val="26"/>
  </w:num>
  <w:num w:numId="6">
    <w:abstractNumId w:val="15"/>
  </w:num>
  <w:num w:numId="7">
    <w:abstractNumId w:val="3"/>
  </w:num>
  <w:num w:numId="8">
    <w:abstractNumId w:val="20"/>
  </w:num>
  <w:num w:numId="9">
    <w:abstractNumId w:val="8"/>
  </w:num>
  <w:num w:numId="10">
    <w:abstractNumId w:val="19"/>
  </w:num>
  <w:num w:numId="11">
    <w:abstractNumId w:val="1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10"/>
  </w:num>
  <w:num w:numId="14">
    <w:abstractNumId w:val="22"/>
  </w:num>
  <w:num w:numId="15">
    <w:abstractNumId w:val="21"/>
  </w:num>
  <w:num w:numId="16">
    <w:abstractNumId w:val="14"/>
  </w:num>
  <w:num w:numId="17">
    <w:abstractNumId w:val="28"/>
  </w:num>
  <w:num w:numId="18">
    <w:abstractNumId w:val="6"/>
  </w:num>
  <w:num w:numId="19">
    <w:abstractNumId w:val="12"/>
  </w:num>
  <w:num w:numId="20">
    <w:abstractNumId w:val="17"/>
  </w:num>
  <w:num w:numId="21">
    <w:abstractNumId w:val="9"/>
  </w:num>
  <w:num w:numId="22">
    <w:abstractNumId w:val="11"/>
  </w:num>
  <w:num w:numId="23">
    <w:abstractNumId w:val="23"/>
  </w:num>
  <w:num w:numId="24">
    <w:abstractNumId w:val="18"/>
  </w:num>
  <w:num w:numId="25">
    <w:abstractNumId w:val="29"/>
  </w:num>
  <w:num w:numId="26">
    <w:abstractNumId w:val="7"/>
  </w:num>
  <w:num w:numId="27">
    <w:abstractNumId w:val="24"/>
  </w:num>
  <w:num w:numId="28">
    <w:abstractNumId w:val="25"/>
  </w:num>
  <w:num w:numId="29">
    <w:abstractNumId w:val="4"/>
  </w:num>
  <w:num w:numId="30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7639"/>
    <w:rsid w:val="00015942"/>
    <w:rsid w:val="00030B5F"/>
    <w:rsid w:val="00041BD7"/>
    <w:rsid w:val="000776C7"/>
    <w:rsid w:val="0009767B"/>
    <w:rsid w:val="000A116D"/>
    <w:rsid w:val="000B440D"/>
    <w:rsid w:val="00101A29"/>
    <w:rsid w:val="001060C0"/>
    <w:rsid w:val="00107E5E"/>
    <w:rsid w:val="0011019E"/>
    <w:rsid w:val="0015177D"/>
    <w:rsid w:val="00151F09"/>
    <w:rsid w:val="00173960"/>
    <w:rsid w:val="0018140B"/>
    <w:rsid w:val="001A0BE7"/>
    <w:rsid w:val="001A7435"/>
    <w:rsid w:val="001B74B0"/>
    <w:rsid w:val="001F32E9"/>
    <w:rsid w:val="001F4053"/>
    <w:rsid w:val="00200296"/>
    <w:rsid w:val="0020070D"/>
    <w:rsid w:val="00200FA9"/>
    <w:rsid w:val="002309CE"/>
    <w:rsid w:val="00256FE8"/>
    <w:rsid w:val="002613FC"/>
    <w:rsid w:val="00293A9D"/>
    <w:rsid w:val="002B6757"/>
    <w:rsid w:val="002C10D9"/>
    <w:rsid w:val="002C1F70"/>
    <w:rsid w:val="002C26DB"/>
    <w:rsid w:val="002D30EF"/>
    <w:rsid w:val="002F3931"/>
    <w:rsid w:val="002F4751"/>
    <w:rsid w:val="00304F65"/>
    <w:rsid w:val="00305437"/>
    <w:rsid w:val="00317291"/>
    <w:rsid w:val="0033795D"/>
    <w:rsid w:val="00337F59"/>
    <w:rsid w:val="00340B67"/>
    <w:rsid w:val="00365679"/>
    <w:rsid w:val="00366649"/>
    <w:rsid w:val="00374C4C"/>
    <w:rsid w:val="00382270"/>
    <w:rsid w:val="003862C1"/>
    <w:rsid w:val="00397D30"/>
    <w:rsid w:val="003D4919"/>
    <w:rsid w:val="003D4D09"/>
    <w:rsid w:val="003F2975"/>
    <w:rsid w:val="00404787"/>
    <w:rsid w:val="00456039"/>
    <w:rsid w:val="0046016A"/>
    <w:rsid w:val="00465211"/>
    <w:rsid w:val="004717B5"/>
    <w:rsid w:val="00480FF0"/>
    <w:rsid w:val="00490A4C"/>
    <w:rsid w:val="004B3830"/>
    <w:rsid w:val="004B687F"/>
    <w:rsid w:val="004D0C8D"/>
    <w:rsid w:val="004F4DAF"/>
    <w:rsid w:val="005108EF"/>
    <w:rsid w:val="00514C1C"/>
    <w:rsid w:val="0054384D"/>
    <w:rsid w:val="00545C37"/>
    <w:rsid w:val="00546743"/>
    <w:rsid w:val="005504CD"/>
    <w:rsid w:val="00580D41"/>
    <w:rsid w:val="005825EF"/>
    <w:rsid w:val="005907F2"/>
    <w:rsid w:val="005A716F"/>
    <w:rsid w:val="005C5C80"/>
    <w:rsid w:val="005D507E"/>
    <w:rsid w:val="005D76FC"/>
    <w:rsid w:val="005F1719"/>
    <w:rsid w:val="00600401"/>
    <w:rsid w:val="0062166D"/>
    <w:rsid w:val="00635CD7"/>
    <w:rsid w:val="006476E8"/>
    <w:rsid w:val="00650C51"/>
    <w:rsid w:val="00671552"/>
    <w:rsid w:val="00693C5A"/>
    <w:rsid w:val="006A6DE8"/>
    <w:rsid w:val="006C0FD7"/>
    <w:rsid w:val="006E68DB"/>
    <w:rsid w:val="006F4B82"/>
    <w:rsid w:val="00701371"/>
    <w:rsid w:val="00707643"/>
    <w:rsid w:val="007121F0"/>
    <w:rsid w:val="00721C62"/>
    <w:rsid w:val="007234AA"/>
    <w:rsid w:val="0072494E"/>
    <w:rsid w:val="007463B3"/>
    <w:rsid w:val="007577B2"/>
    <w:rsid w:val="00791999"/>
    <w:rsid w:val="00792CC1"/>
    <w:rsid w:val="007A067E"/>
    <w:rsid w:val="007C2840"/>
    <w:rsid w:val="007C665A"/>
    <w:rsid w:val="007E34FC"/>
    <w:rsid w:val="007F0DD7"/>
    <w:rsid w:val="0080370A"/>
    <w:rsid w:val="00806FD4"/>
    <w:rsid w:val="0081295B"/>
    <w:rsid w:val="00825919"/>
    <w:rsid w:val="008312B0"/>
    <w:rsid w:val="008460D4"/>
    <w:rsid w:val="00851B4A"/>
    <w:rsid w:val="008542A2"/>
    <w:rsid w:val="00887391"/>
    <w:rsid w:val="0089462A"/>
    <w:rsid w:val="008A7F8D"/>
    <w:rsid w:val="008B788B"/>
    <w:rsid w:val="008E4FFF"/>
    <w:rsid w:val="008F2B88"/>
    <w:rsid w:val="008F4C14"/>
    <w:rsid w:val="00962107"/>
    <w:rsid w:val="00967B99"/>
    <w:rsid w:val="00973232"/>
    <w:rsid w:val="00984244"/>
    <w:rsid w:val="009B1137"/>
    <w:rsid w:val="009B4FBF"/>
    <w:rsid w:val="009C3CE1"/>
    <w:rsid w:val="009D1B6E"/>
    <w:rsid w:val="009F7639"/>
    <w:rsid w:val="00A119FB"/>
    <w:rsid w:val="00A22364"/>
    <w:rsid w:val="00A31CAF"/>
    <w:rsid w:val="00A479A7"/>
    <w:rsid w:val="00A575DF"/>
    <w:rsid w:val="00A70FEF"/>
    <w:rsid w:val="00A75059"/>
    <w:rsid w:val="00A97ECE"/>
    <w:rsid w:val="00AA52C4"/>
    <w:rsid w:val="00AB0242"/>
    <w:rsid w:val="00AB5B07"/>
    <w:rsid w:val="00AB629C"/>
    <w:rsid w:val="00AB6E9A"/>
    <w:rsid w:val="00AC6FDA"/>
    <w:rsid w:val="00B23DEA"/>
    <w:rsid w:val="00B36EF4"/>
    <w:rsid w:val="00B54D09"/>
    <w:rsid w:val="00B63F21"/>
    <w:rsid w:val="00B646F0"/>
    <w:rsid w:val="00B927F7"/>
    <w:rsid w:val="00BC2F1F"/>
    <w:rsid w:val="00C1288E"/>
    <w:rsid w:val="00C1546F"/>
    <w:rsid w:val="00C2226A"/>
    <w:rsid w:val="00C30F5B"/>
    <w:rsid w:val="00C375E2"/>
    <w:rsid w:val="00C513E2"/>
    <w:rsid w:val="00C65D1E"/>
    <w:rsid w:val="00CD09EC"/>
    <w:rsid w:val="00CE7229"/>
    <w:rsid w:val="00CF05A7"/>
    <w:rsid w:val="00D01DC6"/>
    <w:rsid w:val="00D2606B"/>
    <w:rsid w:val="00D326E5"/>
    <w:rsid w:val="00D37A12"/>
    <w:rsid w:val="00D4356C"/>
    <w:rsid w:val="00D43AF3"/>
    <w:rsid w:val="00D5087D"/>
    <w:rsid w:val="00D81C8E"/>
    <w:rsid w:val="00DF31A7"/>
    <w:rsid w:val="00E01C10"/>
    <w:rsid w:val="00E01E8B"/>
    <w:rsid w:val="00E0672C"/>
    <w:rsid w:val="00E2459A"/>
    <w:rsid w:val="00E31098"/>
    <w:rsid w:val="00E53081"/>
    <w:rsid w:val="00E56DF7"/>
    <w:rsid w:val="00E624B8"/>
    <w:rsid w:val="00E66A73"/>
    <w:rsid w:val="00E76A8A"/>
    <w:rsid w:val="00E87334"/>
    <w:rsid w:val="00EC3FF0"/>
    <w:rsid w:val="00EC5369"/>
    <w:rsid w:val="00ED3DA9"/>
    <w:rsid w:val="00EF258E"/>
    <w:rsid w:val="00F01487"/>
    <w:rsid w:val="00F03752"/>
    <w:rsid w:val="00F21273"/>
    <w:rsid w:val="00F45C98"/>
    <w:rsid w:val="00F55042"/>
    <w:rsid w:val="00F56C17"/>
    <w:rsid w:val="00FC089A"/>
    <w:rsid w:val="00FC1049"/>
    <w:rsid w:val="00FC37E8"/>
    <w:rsid w:val="00FD2E86"/>
    <w:rsid w:val="00F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0D31C-A701-4057-862E-5D0B91AB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7639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639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F763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F763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rsid w:val="009F7639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763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7639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9F7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7639"/>
    <w:rPr>
      <w:b/>
      <w:bCs/>
    </w:rPr>
  </w:style>
  <w:style w:type="paragraph" w:styleId="Tytu">
    <w:name w:val="Title"/>
    <w:basedOn w:val="Normalny"/>
    <w:next w:val="Podtytu"/>
    <w:link w:val="TytuZnak"/>
    <w:qFormat/>
    <w:rsid w:val="009F7639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63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F7639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ytuZnak">
    <w:name w:val="Tytuł Znak"/>
    <w:basedOn w:val="Domylnaczcionkaakapitu"/>
    <w:link w:val="Tytu"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Akapitzlist2">
    <w:name w:val="Akapit z listą2"/>
    <w:basedOn w:val="Normalny"/>
    <w:rsid w:val="00A22364"/>
    <w:pPr>
      <w:ind w:left="720"/>
    </w:pPr>
    <w:rPr>
      <w:lang w:eastAsia="en-US"/>
    </w:rPr>
  </w:style>
  <w:style w:type="character" w:customStyle="1" w:styleId="st">
    <w:name w:val="st"/>
    <w:basedOn w:val="Domylnaczcionkaakapitu"/>
    <w:rsid w:val="00F5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0D08E-8E67-41BE-A09C-225A57A4D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31</Pages>
  <Words>13352</Words>
  <Characters>80112</Characters>
  <Application>Microsoft Office Word</Application>
  <DocSecurity>0</DocSecurity>
  <Lines>667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Pacek, Katarzyna, Springer</cp:lastModifiedBy>
  <cp:revision>8</cp:revision>
  <cp:lastPrinted>2016-07-14T14:12:00Z</cp:lastPrinted>
  <dcterms:created xsi:type="dcterms:W3CDTF">2019-09-19T11:49:00Z</dcterms:created>
  <dcterms:modified xsi:type="dcterms:W3CDTF">2019-10-16T06:48:00Z</dcterms:modified>
</cp:coreProperties>
</file>